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A408C" w14:textId="4E8BA55E" w:rsidR="0078267E" w:rsidRPr="006D7D6A" w:rsidRDefault="00BE0E8C" w:rsidP="00665442">
      <w:pPr>
        <w:pStyle w:val="Overskrift1"/>
        <w:rPr>
          <w:lang w:val="en-GB"/>
        </w:rPr>
      </w:pPr>
      <w:r>
        <w:rPr>
          <w:lang w:val="en-GB"/>
        </w:rPr>
        <w:br/>
      </w:r>
      <w:r w:rsidR="0012241A" w:rsidRPr="006D7D6A">
        <w:rPr>
          <w:lang w:val="en-GB"/>
        </w:rPr>
        <w:t xml:space="preserve">Declaration of </w:t>
      </w:r>
      <w:r w:rsidR="003E69AD" w:rsidRPr="006D7D6A">
        <w:rPr>
          <w:lang w:val="en-GB"/>
        </w:rPr>
        <w:t>c</w:t>
      </w:r>
      <w:r w:rsidR="0012241A" w:rsidRPr="006D7D6A">
        <w:rPr>
          <w:lang w:val="en-GB"/>
        </w:rPr>
        <w:t>ommitment</w:t>
      </w:r>
    </w:p>
    <w:p w14:paraId="6ECA408D" w14:textId="77777777" w:rsidR="0078267E" w:rsidRPr="006D7D6A" w:rsidRDefault="0078267E" w:rsidP="0078267E">
      <w:pPr>
        <w:pStyle w:val="Contractstyle"/>
        <w:ind w:left="0"/>
      </w:pPr>
    </w:p>
    <w:tbl>
      <w:tblPr>
        <w:tblStyle w:val="Tabellrutenett"/>
        <w:tblW w:w="0" w:type="auto"/>
        <w:tblLook w:val="04A0" w:firstRow="1" w:lastRow="0" w:firstColumn="1" w:lastColumn="0" w:noHBand="0" w:noVBand="1"/>
      </w:tblPr>
      <w:tblGrid>
        <w:gridCol w:w="9345"/>
      </w:tblGrid>
      <w:tr w:rsidR="0078267E" w:rsidRPr="006D7D6A" w14:paraId="6ECA4092" w14:textId="77777777" w:rsidTr="0078267E">
        <w:tc>
          <w:tcPr>
            <w:tcW w:w="9495" w:type="dxa"/>
            <w:shd w:val="clear" w:color="auto" w:fill="D9D9D9" w:themeFill="background1" w:themeFillShade="D9"/>
          </w:tcPr>
          <w:p w14:paraId="6ECA408E" w14:textId="77777777" w:rsidR="0078267E" w:rsidRPr="006D7D6A" w:rsidRDefault="0012241A" w:rsidP="0078267E">
            <w:pPr>
              <w:pStyle w:val="Contractstyle"/>
              <w:ind w:left="0"/>
              <w:rPr>
                <w:rFonts w:asciiTheme="minorHAnsi" w:hAnsiTheme="minorHAnsi" w:cstheme="minorHAnsi"/>
                <w:b/>
                <w:u w:val="single"/>
              </w:rPr>
            </w:pPr>
            <w:r w:rsidRPr="006D7D6A">
              <w:rPr>
                <w:rFonts w:asciiTheme="minorHAnsi" w:hAnsiTheme="minorHAnsi" w:cstheme="minorHAnsi"/>
                <w:b/>
                <w:u w:val="single"/>
              </w:rPr>
              <w:t>Information to the contractors on how to use this annex</w:t>
            </w:r>
            <w:r w:rsidR="0078267E" w:rsidRPr="006D7D6A">
              <w:rPr>
                <w:rFonts w:asciiTheme="minorHAnsi" w:hAnsiTheme="minorHAnsi" w:cstheme="minorHAnsi"/>
                <w:b/>
                <w:u w:val="single"/>
              </w:rPr>
              <w:t>:</w:t>
            </w:r>
          </w:p>
          <w:p w14:paraId="6ECA408F" w14:textId="77777777" w:rsidR="0078267E" w:rsidRPr="006D7D6A" w:rsidRDefault="0012241A" w:rsidP="0078267E">
            <w:pPr>
              <w:pStyle w:val="Contractstyle"/>
              <w:ind w:left="0"/>
              <w:rPr>
                <w:rFonts w:asciiTheme="minorHAnsi" w:hAnsiTheme="minorHAnsi" w:cstheme="minorHAnsi"/>
              </w:rPr>
            </w:pPr>
            <w:r w:rsidRPr="006D7D6A">
              <w:rPr>
                <w:rFonts w:asciiTheme="minorHAnsi" w:hAnsiTheme="minorHAnsi" w:cstheme="minorHAnsi"/>
              </w:rPr>
              <w:t xml:space="preserve">Remove marked text and fill in. A contractor that does not fulfil the requirements to economic and financial capacity and/or requirements to technical and professional </w:t>
            </w:r>
            <w:proofErr w:type="gramStart"/>
            <w:r w:rsidRPr="006D7D6A">
              <w:rPr>
                <w:rFonts w:asciiTheme="minorHAnsi" w:hAnsiTheme="minorHAnsi" w:cstheme="minorHAnsi"/>
              </w:rPr>
              <w:t>qualifications,</w:t>
            </w:r>
            <w:proofErr w:type="gramEnd"/>
            <w:r w:rsidRPr="006D7D6A">
              <w:rPr>
                <w:rFonts w:asciiTheme="minorHAnsi" w:hAnsiTheme="minorHAnsi" w:cstheme="minorHAnsi"/>
              </w:rPr>
              <w:t xml:space="preserve"> may rely on the capacity of other entities to fulfil these qualification requirements. If the contractor relies on other entities to fulfil one or more of these qualification requirements, the entity shall provide sufficient documentation to prove that the qualification requirement </w:t>
            </w:r>
            <w:proofErr w:type="gramStart"/>
            <w:r w:rsidRPr="006D7D6A">
              <w:rPr>
                <w:rFonts w:asciiTheme="minorHAnsi" w:hAnsiTheme="minorHAnsi" w:cstheme="minorHAnsi"/>
              </w:rPr>
              <w:t>is fulfilled</w:t>
            </w:r>
            <w:proofErr w:type="gramEnd"/>
            <w:r w:rsidRPr="006D7D6A">
              <w:rPr>
                <w:rFonts w:asciiTheme="minorHAnsi" w:hAnsiTheme="minorHAnsi" w:cstheme="minorHAnsi"/>
              </w:rPr>
              <w:t>. Pleas</w:t>
            </w:r>
            <w:r w:rsidR="003E69AD" w:rsidRPr="006D7D6A">
              <w:rPr>
                <w:rFonts w:asciiTheme="minorHAnsi" w:hAnsiTheme="minorHAnsi" w:cstheme="minorHAnsi"/>
              </w:rPr>
              <w:t>e note that the Declaration of c</w:t>
            </w:r>
            <w:r w:rsidRPr="006D7D6A">
              <w:rPr>
                <w:rFonts w:asciiTheme="minorHAnsi" w:hAnsiTheme="minorHAnsi" w:cstheme="minorHAnsi"/>
              </w:rPr>
              <w:t xml:space="preserve">ommitment </w:t>
            </w:r>
            <w:proofErr w:type="gramStart"/>
            <w:r w:rsidRPr="006D7D6A">
              <w:rPr>
                <w:rFonts w:asciiTheme="minorHAnsi" w:hAnsiTheme="minorHAnsi" w:cstheme="minorHAnsi"/>
              </w:rPr>
              <w:t>shall only be submitted</w:t>
            </w:r>
            <w:proofErr w:type="gramEnd"/>
            <w:r w:rsidRPr="006D7D6A">
              <w:rPr>
                <w:rFonts w:asciiTheme="minorHAnsi" w:hAnsiTheme="minorHAnsi" w:cstheme="minorHAnsi"/>
              </w:rPr>
              <w:t xml:space="preserve"> for the entities that are necessary for the fulfilment of these qualification requirements. </w:t>
            </w:r>
          </w:p>
          <w:p w14:paraId="6ECA4090" w14:textId="77777777" w:rsidR="008B60D5" w:rsidRPr="006D7D6A" w:rsidRDefault="008B60D5" w:rsidP="0078267E">
            <w:pPr>
              <w:pStyle w:val="Contractstyle"/>
              <w:ind w:left="0"/>
              <w:rPr>
                <w:rFonts w:asciiTheme="minorHAnsi" w:hAnsiTheme="minorHAnsi" w:cstheme="minorHAnsi"/>
              </w:rPr>
            </w:pPr>
          </w:p>
          <w:p w14:paraId="6ECA4091" w14:textId="77777777" w:rsidR="008B60D5" w:rsidRPr="006D7D6A" w:rsidRDefault="00DA36D8" w:rsidP="00DA36D8">
            <w:pPr>
              <w:pStyle w:val="Contractstyle"/>
              <w:ind w:left="0"/>
              <w:rPr>
                <w:rFonts w:asciiTheme="minorHAnsi" w:hAnsiTheme="minorHAnsi" w:cstheme="minorHAnsi"/>
                <w:u w:val="single"/>
              </w:rPr>
            </w:pPr>
            <w:proofErr w:type="gramStart"/>
            <w:r w:rsidRPr="006D7D6A">
              <w:rPr>
                <w:rFonts w:asciiTheme="minorHAnsi" w:hAnsiTheme="minorHAnsi" w:cstheme="minorHAnsi"/>
                <w:u w:val="single"/>
              </w:rPr>
              <w:t>This box must be deleted by the contractor before submission of the tender</w:t>
            </w:r>
            <w:proofErr w:type="gramEnd"/>
            <w:r w:rsidRPr="006D7D6A">
              <w:rPr>
                <w:rFonts w:asciiTheme="minorHAnsi" w:hAnsiTheme="minorHAnsi" w:cstheme="minorHAnsi"/>
                <w:u w:val="single"/>
              </w:rPr>
              <w:t>.</w:t>
            </w:r>
          </w:p>
        </w:tc>
      </w:tr>
    </w:tbl>
    <w:p w14:paraId="35DBDEB6" w14:textId="2200FA8D" w:rsidR="00153305" w:rsidRPr="00153305" w:rsidRDefault="008B60D5" w:rsidP="00153305">
      <w:pPr>
        <w:spacing w:before="240" w:after="240"/>
        <w:rPr>
          <w:rFonts w:asciiTheme="minorHAnsi" w:hAnsiTheme="minorHAnsi" w:cstheme="minorHAnsi"/>
          <w:b/>
          <w:sz w:val="22"/>
          <w:szCs w:val="22"/>
          <w:lang w:val="en-GB"/>
        </w:rPr>
      </w:pPr>
      <w:r w:rsidRPr="006D7D6A">
        <w:rPr>
          <w:rFonts w:asciiTheme="minorHAnsi" w:hAnsiTheme="minorHAnsi" w:cstheme="minorHAnsi"/>
          <w:b/>
          <w:sz w:val="22"/>
          <w:szCs w:val="22"/>
          <w:lang w:val="en-GB"/>
        </w:rPr>
        <w:t>&lt;</w:t>
      </w:r>
      <w:r w:rsidR="00DA36D8" w:rsidRPr="006D7D6A">
        <w:rPr>
          <w:rFonts w:asciiTheme="minorHAnsi" w:hAnsiTheme="minorHAnsi" w:cstheme="minorHAnsi"/>
          <w:b/>
          <w:sz w:val="22"/>
          <w:szCs w:val="22"/>
          <w:lang w:val="en-GB"/>
        </w:rPr>
        <w:t>THE MAIN CONTRACTOR</w:t>
      </w:r>
      <w:r w:rsidRPr="006D7D6A">
        <w:rPr>
          <w:rFonts w:asciiTheme="minorHAnsi" w:hAnsiTheme="minorHAnsi" w:cstheme="minorHAnsi"/>
          <w:b/>
          <w:sz w:val="22"/>
          <w:szCs w:val="22"/>
          <w:lang w:val="en-GB"/>
        </w:rPr>
        <w:t xml:space="preserve">&gt; </w:t>
      </w:r>
      <w:r w:rsidR="00DA36D8" w:rsidRPr="006D7D6A">
        <w:rPr>
          <w:rFonts w:asciiTheme="minorHAnsi" w:hAnsiTheme="minorHAnsi" w:cstheme="minorHAnsi"/>
          <w:b/>
          <w:sz w:val="22"/>
          <w:szCs w:val="22"/>
          <w:lang w:val="en-GB"/>
        </w:rPr>
        <w:t>wishes to rely on the capacity of another entity in con</w:t>
      </w:r>
      <w:r w:rsidR="00153305">
        <w:rPr>
          <w:rFonts w:asciiTheme="minorHAnsi" w:hAnsiTheme="minorHAnsi" w:cstheme="minorHAnsi"/>
          <w:b/>
          <w:sz w:val="22"/>
          <w:szCs w:val="22"/>
          <w:lang w:val="en-GB"/>
        </w:rPr>
        <w:t>nection with the procurement of</w:t>
      </w:r>
      <w:r w:rsidRPr="006D7D6A">
        <w:rPr>
          <w:rFonts w:asciiTheme="minorHAnsi" w:hAnsiTheme="minorHAnsi" w:cstheme="minorHAnsi"/>
          <w:b/>
          <w:sz w:val="22"/>
          <w:szCs w:val="22"/>
          <w:lang w:val="en-GB"/>
        </w:rPr>
        <w:t xml:space="preserve"> </w:t>
      </w:r>
      <w:r w:rsidR="00153305" w:rsidRPr="00153305">
        <w:rPr>
          <w:rFonts w:asciiTheme="minorHAnsi" w:hAnsiTheme="minorHAnsi" w:cstheme="minorHAnsi"/>
          <w:b/>
          <w:sz w:val="22"/>
          <w:szCs w:val="22"/>
          <w:lang w:val="en-GB"/>
        </w:rPr>
        <w:t>2019035275 Simulator training for NH90 helicopter</w:t>
      </w:r>
      <w:r w:rsidR="00153305">
        <w:rPr>
          <w:rFonts w:asciiTheme="minorHAnsi" w:hAnsiTheme="minorHAnsi" w:cstheme="minorHAnsi"/>
          <w:b/>
          <w:sz w:val="22"/>
          <w:szCs w:val="22"/>
          <w:lang w:val="en-GB"/>
        </w:rPr>
        <w:t>.</w:t>
      </w:r>
    </w:p>
    <w:p w14:paraId="6ECA4093" w14:textId="7E61F6F8" w:rsidR="008B60D5" w:rsidRPr="006D7D6A" w:rsidRDefault="008B60D5" w:rsidP="008B60D5">
      <w:pPr>
        <w:spacing w:before="240" w:after="240"/>
        <w:rPr>
          <w:rFonts w:asciiTheme="minorHAnsi" w:hAnsiTheme="minorHAnsi" w:cstheme="minorHAnsi"/>
          <w:b/>
          <w:sz w:val="22"/>
          <w:szCs w:val="22"/>
          <w:lang w:val="en-GB"/>
        </w:rPr>
      </w:pPr>
    </w:p>
    <w:p w14:paraId="6ECA4094" w14:textId="77777777" w:rsidR="00416AA6" w:rsidRPr="006D7D6A" w:rsidRDefault="00DA36D8"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Fill in information about the main contractor</w:t>
      </w:r>
      <w:r w:rsidR="00416AA6" w:rsidRPr="006D7D6A">
        <w:rPr>
          <w:rFonts w:asciiTheme="minorHAnsi" w:hAnsiTheme="minorHAnsi" w:cstheme="minorHAnsi"/>
          <w:b/>
          <w:sz w:val="22"/>
          <w:szCs w:val="22"/>
          <w:u w:val="single"/>
          <w:lang w:val="en-GB"/>
        </w:rPr>
        <w:t xml:space="preserve"> </w:t>
      </w:r>
    </w:p>
    <w:tbl>
      <w:tblPr>
        <w:tblStyle w:val="Tabellrutenett"/>
        <w:tblW w:w="0" w:type="auto"/>
        <w:tblLook w:val="04A0" w:firstRow="1" w:lastRow="0" w:firstColumn="1" w:lastColumn="0" w:noHBand="0" w:noVBand="1"/>
      </w:tblPr>
      <w:tblGrid>
        <w:gridCol w:w="4683"/>
        <w:gridCol w:w="4662"/>
      </w:tblGrid>
      <w:tr w:rsidR="00380D0D" w:rsidRPr="006D7D6A" w14:paraId="6ECA4097" w14:textId="77777777" w:rsidTr="00380D0D">
        <w:tc>
          <w:tcPr>
            <w:tcW w:w="4747" w:type="dxa"/>
          </w:tcPr>
          <w:p w14:paraId="6ECA4095" w14:textId="77777777" w:rsidR="00380D0D" w:rsidRPr="006D7D6A" w:rsidRDefault="00DA36D8" w:rsidP="00F7297F">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Name of main contractor</w:t>
            </w:r>
            <w:r w:rsidR="00380D0D" w:rsidRPr="006D7D6A">
              <w:rPr>
                <w:rFonts w:asciiTheme="minorHAnsi" w:hAnsiTheme="minorHAnsi" w:cstheme="minorHAnsi"/>
                <w:sz w:val="22"/>
                <w:szCs w:val="22"/>
                <w:lang w:val="en-GB"/>
              </w:rPr>
              <w:t>:</w:t>
            </w:r>
          </w:p>
        </w:tc>
        <w:tc>
          <w:tcPr>
            <w:tcW w:w="4748" w:type="dxa"/>
          </w:tcPr>
          <w:p w14:paraId="6ECA4096"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9A" w14:textId="77777777" w:rsidTr="00380D0D">
        <w:tc>
          <w:tcPr>
            <w:tcW w:w="4747" w:type="dxa"/>
          </w:tcPr>
          <w:p w14:paraId="6ECA4098" w14:textId="77777777" w:rsidR="00380D0D" w:rsidRPr="006D7D6A" w:rsidRDefault="00796127"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Organisation number</w:t>
            </w:r>
            <w:r w:rsidR="00380D0D" w:rsidRPr="006D7D6A">
              <w:rPr>
                <w:rFonts w:asciiTheme="minorHAnsi" w:hAnsiTheme="minorHAnsi" w:cstheme="minorHAnsi"/>
                <w:sz w:val="22"/>
                <w:szCs w:val="22"/>
                <w:lang w:val="en-GB"/>
              </w:rPr>
              <w:t>:</w:t>
            </w:r>
          </w:p>
        </w:tc>
        <w:tc>
          <w:tcPr>
            <w:tcW w:w="4748" w:type="dxa"/>
          </w:tcPr>
          <w:p w14:paraId="6ECA4099"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9D" w14:textId="77777777" w:rsidTr="00380D0D">
        <w:tc>
          <w:tcPr>
            <w:tcW w:w="4747" w:type="dxa"/>
          </w:tcPr>
          <w:p w14:paraId="6ECA409B" w14:textId="77777777" w:rsidR="00380D0D" w:rsidRPr="006D7D6A" w:rsidRDefault="00380D0D"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Ad</w:t>
            </w:r>
            <w:r w:rsidR="00796127" w:rsidRPr="006D7D6A">
              <w:rPr>
                <w:rFonts w:asciiTheme="minorHAnsi" w:hAnsiTheme="minorHAnsi" w:cstheme="minorHAnsi"/>
                <w:sz w:val="22"/>
                <w:szCs w:val="22"/>
                <w:lang w:val="en-GB"/>
              </w:rPr>
              <w:t>d</w:t>
            </w:r>
            <w:r w:rsidRPr="006D7D6A">
              <w:rPr>
                <w:rFonts w:asciiTheme="minorHAnsi" w:hAnsiTheme="minorHAnsi" w:cstheme="minorHAnsi"/>
                <w:sz w:val="22"/>
                <w:szCs w:val="22"/>
                <w:lang w:val="en-GB"/>
              </w:rPr>
              <w:t>ress:</w:t>
            </w:r>
          </w:p>
        </w:tc>
        <w:tc>
          <w:tcPr>
            <w:tcW w:w="4748" w:type="dxa"/>
          </w:tcPr>
          <w:p w14:paraId="6ECA409C"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A0" w14:textId="77777777" w:rsidTr="00380D0D">
        <w:tc>
          <w:tcPr>
            <w:tcW w:w="4747" w:type="dxa"/>
          </w:tcPr>
          <w:p w14:paraId="6ECA409E" w14:textId="77777777" w:rsidR="00380D0D" w:rsidRPr="006D7D6A" w:rsidRDefault="00796127"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Postcode</w:t>
            </w:r>
            <w:r w:rsidR="00380D0D"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place</w:t>
            </w:r>
            <w:r w:rsidR="00812897" w:rsidRPr="006D7D6A">
              <w:rPr>
                <w:rFonts w:asciiTheme="minorHAnsi" w:hAnsiTheme="minorHAnsi" w:cstheme="minorHAnsi"/>
                <w:sz w:val="22"/>
                <w:szCs w:val="22"/>
                <w:lang w:val="en-GB"/>
              </w:rPr>
              <w:t>:</w:t>
            </w:r>
          </w:p>
        </w:tc>
        <w:tc>
          <w:tcPr>
            <w:tcW w:w="4748" w:type="dxa"/>
          </w:tcPr>
          <w:p w14:paraId="6ECA409F" w14:textId="77777777" w:rsidR="00380D0D" w:rsidRPr="006D7D6A" w:rsidRDefault="00380D0D" w:rsidP="00416AA6">
            <w:pPr>
              <w:spacing w:before="240" w:after="240"/>
              <w:rPr>
                <w:rFonts w:asciiTheme="minorHAnsi" w:hAnsiTheme="minorHAnsi" w:cstheme="minorHAnsi"/>
                <w:sz w:val="22"/>
                <w:szCs w:val="22"/>
                <w:lang w:val="en-GB"/>
              </w:rPr>
            </w:pPr>
          </w:p>
        </w:tc>
      </w:tr>
    </w:tbl>
    <w:p w14:paraId="6ECA40A1" w14:textId="77777777" w:rsidR="00380D0D" w:rsidRPr="006D7D6A" w:rsidRDefault="00380D0D" w:rsidP="00416AA6">
      <w:pPr>
        <w:spacing w:before="240" w:after="240"/>
        <w:rPr>
          <w:rFonts w:asciiTheme="minorHAnsi" w:hAnsiTheme="minorHAnsi" w:cstheme="minorHAnsi"/>
          <w:sz w:val="22"/>
          <w:szCs w:val="22"/>
          <w:lang w:val="en-GB"/>
        </w:rPr>
      </w:pPr>
    </w:p>
    <w:p w14:paraId="6ECA40A2" w14:textId="77777777" w:rsidR="00380D0D" w:rsidRPr="006D7D6A" w:rsidRDefault="00796127"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 xml:space="preserve">Fill in information about the entity that </w:t>
      </w:r>
      <w:r w:rsidR="006D7D6A" w:rsidRPr="006D7D6A">
        <w:rPr>
          <w:rFonts w:asciiTheme="minorHAnsi" w:hAnsiTheme="minorHAnsi" w:cstheme="minorHAnsi"/>
          <w:b/>
          <w:sz w:val="22"/>
          <w:szCs w:val="22"/>
          <w:u w:val="single"/>
          <w:lang w:val="en-GB"/>
        </w:rPr>
        <w:t>assists</w:t>
      </w:r>
      <w:r w:rsidRPr="006D7D6A">
        <w:rPr>
          <w:rFonts w:asciiTheme="minorHAnsi" w:hAnsiTheme="minorHAnsi" w:cstheme="minorHAnsi"/>
          <w:b/>
          <w:sz w:val="22"/>
          <w:szCs w:val="22"/>
          <w:u w:val="single"/>
          <w:lang w:val="en-GB"/>
        </w:rPr>
        <w:t xml:space="preserve"> the main contractor</w:t>
      </w:r>
      <w:r w:rsidR="00380D0D" w:rsidRPr="006D7D6A">
        <w:rPr>
          <w:rFonts w:asciiTheme="minorHAnsi" w:hAnsiTheme="minorHAnsi" w:cstheme="minorHAnsi"/>
          <w:b/>
          <w:sz w:val="22"/>
          <w:szCs w:val="22"/>
          <w:u w:val="single"/>
          <w:lang w:val="en-GB"/>
        </w:rPr>
        <w:t xml:space="preserve"> </w:t>
      </w:r>
    </w:p>
    <w:tbl>
      <w:tblPr>
        <w:tblStyle w:val="Tabellrutenett"/>
        <w:tblW w:w="0" w:type="auto"/>
        <w:tblLook w:val="04A0" w:firstRow="1" w:lastRow="0" w:firstColumn="1" w:lastColumn="0" w:noHBand="0" w:noVBand="1"/>
      </w:tblPr>
      <w:tblGrid>
        <w:gridCol w:w="4683"/>
        <w:gridCol w:w="4662"/>
      </w:tblGrid>
      <w:tr w:rsidR="00380D0D" w:rsidRPr="006D7D6A" w14:paraId="6ECA40A5" w14:textId="77777777" w:rsidTr="0078267E">
        <w:tc>
          <w:tcPr>
            <w:tcW w:w="4747" w:type="dxa"/>
          </w:tcPr>
          <w:p w14:paraId="6ECA40A3" w14:textId="77777777" w:rsidR="00380D0D" w:rsidRPr="006D7D6A" w:rsidRDefault="00796127" w:rsidP="00F7297F">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 xml:space="preserve">Name of </w:t>
            </w:r>
            <w:r w:rsidR="00F7297F" w:rsidRPr="006D7D6A">
              <w:rPr>
                <w:rFonts w:asciiTheme="minorHAnsi" w:hAnsiTheme="minorHAnsi" w:cstheme="minorHAnsi"/>
                <w:sz w:val="22"/>
                <w:szCs w:val="22"/>
                <w:lang w:val="en-GB"/>
              </w:rPr>
              <w:t>assisting</w:t>
            </w:r>
            <w:r w:rsidRPr="006D7D6A">
              <w:rPr>
                <w:rFonts w:asciiTheme="minorHAnsi" w:hAnsiTheme="minorHAnsi" w:cstheme="minorHAnsi"/>
                <w:sz w:val="22"/>
                <w:szCs w:val="22"/>
                <w:lang w:val="en-GB"/>
              </w:rPr>
              <w:t xml:space="preserve"> entity</w:t>
            </w:r>
            <w:r w:rsidR="00380D0D" w:rsidRPr="006D7D6A">
              <w:rPr>
                <w:rFonts w:asciiTheme="minorHAnsi" w:hAnsiTheme="minorHAnsi" w:cstheme="minorHAnsi"/>
                <w:sz w:val="22"/>
                <w:szCs w:val="22"/>
                <w:lang w:val="en-GB"/>
              </w:rPr>
              <w:t>:</w:t>
            </w:r>
          </w:p>
        </w:tc>
        <w:tc>
          <w:tcPr>
            <w:tcW w:w="4748" w:type="dxa"/>
          </w:tcPr>
          <w:p w14:paraId="6ECA40A4"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8" w14:textId="77777777" w:rsidTr="0078267E">
        <w:tc>
          <w:tcPr>
            <w:tcW w:w="4747" w:type="dxa"/>
          </w:tcPr>
          <w:p w14:paraId="6ECA40A6" w14:textId="77777777" w:rsidR="00380D0D" w:rsidRPr="006D7D6A" w:rsidRDefault="00796127" w:rsidP="0078267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Organisation number</w:t>
            </w:r>
            <w:r w:rsidR="00380D0D" w:rsidRPr="006D7D6A">
              <w:rPr>
                <w:rFonts w:asciiTheme="minorHAnsi" w:hAnsiTheme="minorHAnsi" w:cstheme="minorHAnsi"/>
                <w:sz w:val="22"/>
                <w:szCs w:val="22"/>
                <w:lang w:val="en-GB"/>
              </w:rPr>
              <w:t>:</w:t>
            </w:r>
          </w:p>
        </w:tc>
        <w:tc>
          <w:tcPr>
            <w:tcW w:w="4748" w:type="dxa"/>
          </w:tcPr>
          <w:p w14:paraId="6ECA40A7"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B" w14:textId="77777777" w:rsidTr="0078267E">
        <w:tc>
          <w:tcPr>
            <w:tcW w:w="4747" w:type="dxa"/>
          </w:tcPr>
          <w:p w14:paraId="6ECA40A9" w14:textId="77777777" w:rsidR="00380D0D" w:rsidRPr="006D7D6A" w:rsidRDefault="00380D0D"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Ad</w:t>
            </w:r>
            <w:r w:rsidR="00796127" w:rsidRPr="006D7D6A">
              <w:rPr>
                <w:rFonts w:asciiTheme="minorHAnsi" w:hAnsiTheme="minorHAnsi" w:cstheme="minorHAnsi"/>
                <w:sz w:val="22"/>
                <w:szCs w:val="22"/>
                <w:lang w:val="en-GB"/>
              </w:rPr>
              <w:t>d</w:t>
            </w:r>
            <w:r w:rsidRPr="006D7D6A">
              <w:rPr>
                <w:rFonts w:asciiTheme="minorHAnsi" w:hAnsiTheme="minorHAnsi" w:cstheme="minorHAnsi"/>
                <w:sz w:val="22"/>
                <w:szCs w:val="22"/>
                <w:lang w:val="en-GB"/>
              </w:rPr>
              <w:t>ress:</w:t>
            </w:r>
          </w:p>
        </w:tc>
        <w:tc>
          <w:tcPr>
            <w:tcW w:w="4748" w:type="dxa"/>
          </w:tcPr>
          <w:p w14:paraId="6ECA40AA"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E" w14:textId="77777777" w:rsidTr="0078267E">
        <w:tc>
          <w:tcPr>
            <w:tcW w:w="4747" w:type="dxa"/>
          </w:tcPr>
          <w:p w14:paraId="6ECA40AC" w14:textId="77777777" w:rsidR="00380D0D" w:rsidRPr="006D7D6A" w:rsidRDefault="00796127"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Postcode</w:t>
            </w:r>
            <w:r w:rsidR="00380D0D"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place</w:t>
            </w:r>
            <w:r w:rsidR="00812897" w:rsidRPr="006D7D6A">
              <w:rPr>
                <w:rFonts w:asciiTheme="minorHAnsi" w:hAnsiTheme="minorHAnsi" w:cstheme="minorHAnsi"/>
                <w:sz w:val="22"/>
                <w:szCs w:val="22"/>
                <w:lang w:val="en-GB"/>
              </w:rPr>
              <w:t>:</w:t>
            </w:r>
          </w:p>
        </w:tc>
        <w:tc>
          <w:tcPr>
            <w:tcW w:w="4748" w:type="dxa"/>
          </w:tcPr>
          <w:p w14:paraId="6ECA40AD" w14:textId="77777777" w:rsidR="00380D0D" w:rsidRPr="006D7D6A" w:rsidRDefault="00380D0D" w:rsidP="0078267E">
            <w:pPr>
              <w:spacing w:before="240" w:after="240"/>
              <w:rPr>
                <w:rFonts w:asciiTheme="minorHAnsi" w:hAnsiTheme="minorHAnsi" w:cstheme="minorHAnsi"/>
                <w:sz w:val="22"/>
                <w:szCs w:val="22"/>
                <w:lang w:val="en-GB"/>
              </w:rPr>
            </w:pPr>
          </w:p>
        </w:tc>
      </w:tr>
    </w:tbl>
    <w:p w14:paraId="6ECA40AF" w14:textId="77777777" w:rsidR="005F04FF" w:rsidRPr="006D7D6A" w:rsidRDefault="000920A8"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lastRenderedPageBreak/>
        <w:t>We</w:t>
      </w:r>
      <w:r w:rsidR="004A2F28" w:rsidRPr="006D7D6A">
        <w:rPr>
          <w:rFonts w:asciiTheme="minorHAnsi" w:hAnsiTheme="minorHAnsi" w:cstheme="minorHAnsi"/>
          <w:sz w:val="22"/>
          <w:szCs w:val="22"/>
          <w:lang w:val="en-GB"/>
        </w:rPr>
        <w:t xml:space="preserve"> hereby confirm that</w:t>
      </w:r>
      <w:r w:rsidR="001E200C" w:rsidRPr="006D7D6A">
        <w:rPr>
          <w:rFonts w:asciiTheme="minorHAnsi" w:hAnsiTheme="minorHAnsi" w:cstheme="minorHAnsi"/>
          <w:sz w:val="22"/>
          <w:szCs w:val="22"/>
          <w:lang w:val="en-GB"/>
        </w:rPr>
        <w:t xml:space="preserve"> &lt;</w:t>
      </w:r>
      <w:r w:rsidR="004A2F28" w:rsidRPr="006D7D6A">
        <w:rPr>
          <w:rFonts w:asciiTheme="minorHAnsi" w:hAnsiTheme="minorHAnsi" w:cstheme="minorHAnsi"/>
          <w:sz w:val="22"/>
          <w:szCs w:val="22"/>
          <w:lang w:val="en-GB"/>
        </w:rPr>
        <w:t xml:space="preserve">THE </w:t>
      </w:r>
      <w:r w:rsidR="00F7297F" w:rsidRPr="006D7D6A">
        <w:rPr>
          <w:rFonts w:asciiTheme="minorHAnsi" w:hAnsiTheme="minorHAnsi" w:cstheme="minorHAnsi"/>
          <w:sz w:val="22"/>
          <w:szCs w:val="22"/>
          <w:lang w:val="en-GB"/>
        </w:rPr>
        <w:t>ASSISTING</w:t>
      </w:r>
      <w:r w:rsidR="004A2F28" w:rsidRPr="006D7D6A">
        <w:rPr>
          <w:rFonts w:asciiTheme="minorHAnsi" w:hAnsiTheme="minorHAnsi" w:cstheme="minorHAnsi"/>
          <w:sz w:val="22"/>
          <w:szCs w:val="22"/>
          <w:lang w:val="en-GB"/>
        </w:rPr>
        <w:t xml:space="preserve"> ENTITY</w:t>
      </w:r>
      <w:r w:rsidR="001E200C" w:rsidRPr="006D7D6A">
        <w:rPr>
          <w:rFonts w:asciiTheme="minorHAnsi" w:hAnsiTheme="minorHAnsi" w:cstheme="minorHAnsi"/>
          <w:sz w:val="22"/>
          <w:szCs w:val="22"/>
          <w:lang w:val="en-GB"/>
        </w:rPr>
        <w:t>&gt;</w:t>
      </w:r>
      <w:r w:rsidR="005F04FF" w:rsidRPr="006D7D6A">
        <w:rPr>
          <w:rFonts w:asciiTheme="minorHAnsi" w:hAnsiTheme="minorHAnsi" w:cstheme="minorHAnsi"/>
          <w:sz w:val="22"/>
          <w:szCs w:val="22"/>
          <w:lang w:val="en-GB"/>
        </w:rPr>
        <w:t xml:space="preserve"> </w:t>
      </w:r>
      <w:r w:rsidR="004A2F28" w:rsidRPr="006D7D6A">
        <w:rPr>
          <w:rFonts w:asciiTheme="minorHAnsi" w:hAnsiTheme="minorHAnsi" w:cstheme="minorHAnsi"/>
          <w:sz w:val="22"/>
          <w:szCs w:val="22"/>
          <w:lang w:val="en-GB"/>
        </w:rPr>
        <w:t xml:space="preserve">undertakes to </w:t>
      </w:r>
      <w:r w:rsidR="00F325B7">
        <w:rPr>
          <w:rFonts w:asciiTheme="minorHAnsi" w:hAnsiTheme="minorHAnsi" w:cstheme="minorHAnsi"/>
          <w:sz w:val="22"/>
          <w:szCs w:val="22"/>
          <w:lang w:val="en-GB"/>
        </w:rPr>
        <w:t>make</w:t>
      </w:r>
      <w:r w:rsidR="004A2F28" w:rsidRPr="006D7D6A">
        <w:rPr>
          <w:rFonts w:asciiTheme="minorHAnsi" w:hAnsiTheme="minorHAnsi" w:cstheme="minorHAnsi"/>
          <w:sz w:val="22"/>
          <w:szCs w:val="22"/>
          <w:lang w:val="en-GB"/>
        </w:rPr>
        <w:t xml:space="preserve"> the necessary resources</w:t>
      </w:r>
      <w:r w:rsidR="00877C5C" w:rsidRPr="006D7D6A">
        <w:rPr>
          <w:rFonts w:asciiTheme="minorHAnsi" w:hAnsiTheme="minorHAnsi" w:cstheme="minorHAnsi"/>
          <w:sz w:val="22"/>
          <w:szCs w:val="22"/>
          <w:lang w:val="en-GB"/>
        </w:rPr>
        <w:t xml:space="preserve"> </w:t>
      </w:r>
      <w:r w:rsidR="00F325B7">
        <w:rPr>
          <w:rFonts w:asciiTheme="minorHAnsi" w:hAnsiTheme="minorHAnsi" w:cstheme="minorHAnsi"/>
          <w:sz w:val="22"/>
          <w:szCs w:val="22"/>
          <w:lang w:val="en-GB"/>
        </w:rPr>
        <w:t>available</w:t>
      </w:r>
      <w:r w:rsidR="00877C5C" w:rsidRPr="006D7D6A">
        <w:rPr>
          <w:rFonts w:asciiTheme="minorHAnsi" w:hAnsiTheme="minorHAnsi" w:cstheme="minorHAnsi"/>
          <w:sz w:val="22"/>
          <w:szCs w:val="22"/>
          <w:lang w:val="en-GB"/>
        </w:rPr>
        <w:t xml:space="preserve"> in connection with</w:t>
      </w:r>
      <w:r w:rsidR="004A2F28" w:rsidRPr="006D7D6A">
        <w:rPr>
          <w:rFonts w:asciiTheme="minorHAnsi" w:hAnsiTheme="minorHAnsi" w:cstheme="minorHAnsi"/>
          <w:sz w:val="22"/>
          <w:szCs w:val="22"/>
          <w:lang w:val="en-GB"/>
        </w:rPr>
        <w:t xml:space="preserve"> </w:t>
      </w:r>
      <w:r w:rsidR="001E200C" w:rsidRPr="006D7D6A">
        <w:rPr>
          <w:rFonts w:asciiTheme="minorHAnsi" w:hAnsiTheme="minorHAnsi" w:cstheme="minorHAnsi"/>
          <w:sz w:val="22"/>
          <w:szCs w:val="22"/>
          <w:lang w:val="en-GB"/>
        </w:rPr>
        <w:t>&lt;</w:t>
      </w:r>
      <w:r w:rsidR="00877C5C" w:rsidRPr="006D7D6A">
        <w:rPr>
          <w:rFonts w:asciiTheme="minorHAnsi" w:hAnsiTheme="minorHAnsi" w:cstheme="minorHAnsi"/>
          <w:sz w:val="22"/>
          <w:szCs w:val="22"/>
          <w:lang w:val="en-GB"/>
        </w:rPr>
        <w:t>THE MAIN CONTRACTOR</w:t>
      </w:r>
      <w:r w:rsidR="001E200C" w:rsidRPr="006D7D6A">
        <w:rPr>
          <w:rFonts w:asciiTheme="minorHAnsi" w:hAnsiTheme="minorHAnsi" w:cstheme="minorHAnsi"/>
          <w:sz w:val="22"/>
          <w:szCs w:val="22"/>
          <w:lang w:val="en-GB"/>
        </w:rPr>
        <w:t>&gt;</w:t>
      </w:r>
      <w:r w:rsidR="00877C5C" w:rsidRPr="006D7D6A">
        <w:rPr>
          <w:rFonts w:asciiTheme="minorHAnsi" w:hAnsiTheme="minorHAnsi" w:cstheme="minorHAnsi"/>
          <w:sz w:val="22"/>
          <w:szCs w:val="22"/>
          <w:lang w:val="en-GB"/>
        </w:rPr>
        <w:t>'</w:t>
      </w:r>
      <w:r w:rsidR="005F04FF" w:rsidRPr="006D7D6A">
        <w:rPr>
          <w:rFonts w:asciiTheme="minorHAnsi" w:hAnsiTheme="minorHAnsi" w:cstheme="minorHAnsi"/>
          <w:sz w:val="22"/>
          <w:szCs w:val="22"/>
          <w:lang w:val="en-GB"/>
        </w:rPr>
        <w:t xml:space="preserve">s </w:t>
      </w:r>
      <w:r w:rsidR="00877C5C" w:rsidRPr="006D7D6A">
        <w:rPr>
          <w:rFonts w:asciiTheme="minorHAnsi" w:hAnsiTheme="minorHAnsi" w:cstheme="minorHAnsi"/>
          <w:sz w:val="22"/>
          <w:szCs w:val="22"/>
          <w:lang w:val="en-GB"/>
        </w:rPr>
        <w:t xml:space="preserve">contractual obligations upon contract award. </w:t>
      </w:r>
    </w:p>
    <w:p w14:paraId="6ECA40B0" w14:textId="77777777" w:rsidR="00812897" w:rsidRPr="006D7D6A" w:rsidRDefault="000920A8"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We hereby confirm that</w:t>
      </w:r>
      <w:r w:rsidR="00812897" w:rsidRPr="006D7D6A">
        <w:rPr>
          <w:rFonts w:asciiTheme="minorHAnsi" w:hAnsiTheme="minorHAnsi" w:cstheme="minorHAnsi"/>
          <w:sz w:val="22"/>
          <w:szCs w:val="22"/>
          <w:lang w:val="en-GB"/>
        </w:rPr>
        <w:t xml:space="preserve"> &lt;</w:t>
      </w:r>
      <w:r w:rsidRPr="006D7D6A">
        <w:rPr>
          <w:rFonts w:asciiTheme="minorHAnsi" w:hAnsiTheme="minorHAnsi" w:cstheme="minorHAnsi"/>
          <w:sz w:val="22"/>
          <w:szCs w:val="22"/>
          <w:lang w:val="en-GB"/>
        </w:rPr>
        <w:t xml:space="preserve">THE </w:t>
      </w:r>
      <w:r w:rsidR="00F7297F" w:rsidRPr="006D7D6A">
        <w:rPr>
          <w:rFonts w:asciiTheme="minorHAnsi" w:hAnsiTheme="minorHAnsi" w:cstheme="minorHAnsi"/>
          <w:sz w:val="22"/>
          <w:szCs w:val="22"/>
          <w:lang w:val="en-GB"/>
        </w:rPr>
        <w:t>ASSISTING</w:t>
      </w:r>
      <w:r w:rsidRPr="006D7D6A">
        <w:rPr>
          <w:rFonts w:asciiTheme="minorHAnsi" w:hAnsiTheme="minorHAnsi" w:cstheme="minorHAnsi"/>
          <w:sz w:val="22"/>
          <w:szCs w:val="22"/>
          <w:lang w:val="en-GB"/>
        </w:rPr>
        <w:t xml:space="preserve"> ENTITY</w:t>
      </w:r>
      <w:r w:rsidR="00812897" w:rsidRPr="006D7D6A">
        <w:rPr>
          <w:rFonts w:asciiTheme="minorHAnsi" w:hAnsiTheme="minorHAnsi" w:cstheme="minorHAnsi"/>
          <w:sz w:val="22"/>
          <w:szCs w:val="22"/>
          <w:lang w:val="en-GB"/>
        </w:rPr>
        <w:t xml:space="preserve">&gt; </w:t>
      </w:r>
      <w:r w:rsidRPr="006D7D6A">
        <w:rPr>
          <w:rFonts w:asciiTheme="minorHAnsi" w:hAnsiTheme="minorHAnsi" w:cstheme="minorHAnsi"/>
          <w:sz w:val="22"/>
          <w:szCs w:val="22"/>
          <w:lang w:val="en-GB"/>
        </w:rPr>
        <w:t xml:space="preserve">understands that if a contractor relies on the capacity of other entities for the fulfilment of economic and financial capacity, the Contracting Authority may require that the entity shall be jointly and severally liable for the </w:t>
      </w:r>
      <w:r w:rsidR="00512FBB" w:rsidRPr="006D7D6A">
        <w:rPr>
          <w:rFonts w:asciiTheme="minorHAnsi" w:hAnsiTheme="minorHAnsi" w:cstheme="minorHAnsi"/>
          <w:sz w:val="22"/>
          <w:szCs w:val="22"/>
          <w:lang w:val="en-GB"/>
        </w:rPr>
        <w:t>execution</w:t>
      </w:r>
      <w:r w:rsidRPr="006D7D6A">
        <w:rPr>
          <w:rFonts w:asciiTheme="minorHAnsi" w:hAnsiTheme="minorHAnsi" w:cstheme="minorHAnsi"/>
          <w:sz w:val="22"/>
          <w:szCs w:val="22"/>
          <w:lang w:val="en-GB"/>
        </w:rPr>
        <w:t xml:space="preserve"> of the contract. </w:t>
      </w:r>
      <w:r w:rsidR="00812897" w:rsidRPr="006D7D6A">
        <w:rPr>
          <w:rFonts w:asciiTheme="minorHAnsi" w:hAnsiTheme="minorHAnsi" w:cstheme="minorHAnsi"/>
          <w:sz w:val="22"/>
          <w:szCs w:val="22"/>
          <w:lang w:val="en-GB"/>
        </w:rPr>
        <w:t xml:space="preserve"> </w:t>
      </w:r>
    </w:p>
    <w:p w14:paraId="6ECA40B1" w14:textId="77777777" w:rsidR="00814672" w:rsidRPr="006D7D6A" w:rsidRDefault="00814672" w:rsidP="00416AA6">
      <w:pPr>
        <w:spacing w:before="240" w:after="240"/>
        <w:rPr>
          <w:rFonts w:asciiTheme="minorHAnsi" w:hAnsiTheme="minorHAnsi" w:cstheme="minorHAnsi"/>
          <w:sz w:val="22"/>
          <w:szCs w:val="22"/>
          <w:lang w:val="en-GB"/>
        </w:rPr>
      </w:pPr>
    </w:p>
    <w:p w14:paraId="6ECA40B2" w14:textId="77777777" w:rsidR="00416AA6" w:rsidRPr="006D7D6A" w:rsidRDefault="00F140DA"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Tick off for the relevant alternative</w:t>
      </w:r>
      <w:r w:rsidR="00380D0D" w:rsidRPr="006D7D6A">
        <w:rPr>
          <w:rFonts w:asciiTheme="minorHAnsi" w:hAnsiTheme="minorHAnsi" w:cstheme="minorHAnsi"/>
          <w:b/>
          <w:sz w:val="22"/>
          <w:szCs w:val="22"/>
          <w:u w:val="single"/>
          <w:lang w:val="en-GB"/>
        </w:rPr>
        <w:t>:</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6D7D6A" w14:paraId="6ECA40B4" w14:textId="77777777" w:rsidTr="00F24085">
        <w:trPr>
          <w:trHeight w:val="365"/>
        </w:trPr>
        <w:tc>
          <w:tcPr>
            <w:tcW w:w="779" w:type="dxa"/>
            <w:vAlign w:val="center"/>
          </w:tcPr>
          <w:p w14:paraId="6ECA40B3" w14:textId="77777777" w:rsidR="00416AA6" w:rsidRPr="006D7D6A" w:rsidRDefault="00416AA6" w:rsidP="00F24085">
            <w:pPr>
              <w:spacing w:before="240" w:after="240"/>
              <w:jc w:val="center"/>
              <w:rPr>
                <w:rFonts w:asciiTheme="minorHAnsi" w:hAnsiTheme="minorHAnsi" w:cstheme="minorHAnsi"/>
                <w:sz w:val="22"/>
                <w:szCs w:val="22"/>
                <w:lang w:val="en-GB"/>
              </w:rPr>
            </w:pPr>
          </w:p>
        </w:tc>
      </w:tr>
    </w:tbl>
    <w:p w14:paraId="6ECA40B5" w14:textId="77777777" w:rsidR="00416AA6" w:rsidRPr="00F06616" w:rsidRDefault="003E69AD"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The D</w:t>
      </w:r>
      <w:r w:rsidR="00F140DA" w:rsidRPr="006D7D6A">
        <w:rPr>
          <w:rFonts w:asciiTheme="minorHAnsi" w:hAnsiTheme="minorHAnsi" w:cstheme="minorHAnsi"/>
          <w:sz w:val="22"/>
          <w:szCs w:val="22"/>
          <w:lang w:val="en-GB"/>
        </w:rPr>
        <w:t xml:space="preserve">eclaration of commitment </w:t>
      </w:r>
      <w:r w:rsidR="00F140DA" w:rsidRPr="00F06616">
        <w:rPr>
          <w:rFonts w:asciiTheme="minorHAnsi" w:hAnsiTheme="minorHAnsi" w:cstheme="minorHAnsi"/>
          <w:b/>
          <w:i/>
          <w:sz w:val="22"/>
          <w:szCs w:val="22"/>
          <w:lang w:val="en-GB"/>
        </w:rPr>
        <w:t>only</w:t>
      </w:r>
      <w:r w:rsidR="00416AA6" w:rsidRPr="00F06616">
        <w:rPr>
          <w:rFonts w:asciiTheme="minorHAnsi" w:hAnsiTheme="minorHAnsi" w:cstheme="minorHAnsi"/>
          <w:sz w:val="22"/>
          <w:szCs w:val="22"/>
          <w:lang w:val="en-GB"/>
        </w:rPr>
        <w:t xml:space="preserve"> </w:t>
      </w:r>
      <w:r w:rsidR="00F140DA" w:rsidRPr="00F06616">
        <w:rPr>
          <w:rFonts w:asciiTheme="minorHAnsi" w:hAnsiTheme="minorHAnsi" w:cstheme="minorHAnsi"/>
          <w:sz w:val="22"/>
          <w:szCs w:val="22"/>
          <w:lang w:val="en-GB"/>
        </w:rPr>
        <w:t xml:space="preserve">applies as support for the </w:t>
      </w:r>
      <w:r w:rsidR="00966F37" w:rsidRPr="00F06616">
        <w:rPr>
          <w:rFonts w:asciiTheme="minorHAnsi" w:hAnsiTheme="minorHAnsi" w:cstheme="minorHAnsi"/>
          <w:sz w:val="22"/>
          <w:szCs w:val="22"/>
          <w:lang w:val="en-GB"/>
        </w:rPr>
        <w:t>fulfilment</w:t>
      </w:r>
      <w:r w:rsidR="00F140DA" w:rsidRPr="00F06616">
        <w:rPr>
          <w:rFonts w:asciiTheme="minorHAnsi" w:hAnsiTheme="minorHAnsi" w:cstheme="minorHAnsi"/>
          <w:sz w:val="22"/>
          <w:szCs w:val="22"/>
          <w:lang w:val="en-GB"/>
        </w:rPr>
        <w:t xml:space="preserve"> of </w:t>
      </w:r>
      <w:r w:rsidR="00F140DA" w:rsidRPr="00F06616">
        <w:rPr>
          <w:rFonts w:asciiTheme="minorHAnsi" w:hAnsiTheme="minorHAnsi" w:cstheme="minorHAnsi"/>
          <w:b/>
          <w:sz w:val="22"/>
          <w:szCs w:val="22"/>
          <w:lang w:val="en-GB"/>
        </w:rPr>
        <w:t>the</w:t>
      </w:r>
      <w:r w:rsidR="00416AA6" w:rsidRPr="00F06616">
        <w:rPr>
          <w:rFonts w:asciiTheme="minorHAnsi" w:hAnsiTheme="minorHAnsi" w:cstheme="minorHAnsi"/>
          <w:sz w:val="22"/>
          <w:szCs w:val="22"/>
          <w:lang w:val="en-GB"/>
        </w:rPr>
        <w:t xml:space="preserve"> </w:t>
      </w:r>
      <w:r w:rsidR="00F140DA" w:rsidRPr="00F06616">
        <w:rPr>
          <w:rFonts w:asciiTheme="minorHAnsi" w:hAnsiTheme="minorHAnsi" w:cstheme="minorHAnsi"/>
          <w:b/>
          <w:sz w:val="22"/>
          <w:szCs w:val="22"/>
          <w:lang w:val="en-GB"/>
        </w:rPr>
        <w:t>contractors' economic and financial capacity</w:t>
      </w:r>
      <w:r w:rsidR="002600C5" w:rsidRPr="00F06616">
        <w:rPr>
          <w:rFonts w:asciiTheme="minorHAnsi" w:hAnsiTheme="minorHAnsi" w:cstheme="minorHAnsi"/>
          <w:sz w:val="22"/>
          <w:szCs w:val="22"/>
          <w:lang w:val="en-GB"/>
        </w:rPr>
        <w:t>.</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F06616" w14:paraId="6ECA40B7" w14:textId="77777777" w:rsidTr="00F24085">
        <w:trPr>
          <w:trHeight w:val="365"/>
        </w:trPr>
        <w:tc>
          <w:tcPr>
            <w:tcW w:w="779" w:type="dxa"/>
            <w:vAlign w:val="center"/>
          </w:tcPr>
          <w:p w14:paraId="6ECA40B6" w14:textId="77777777" w:rsidR="00416AA6" w:rsidRPr="00F06616" w:rsidRDefault="00416AA6" w:rsidP="00F24085">
            <w:pPr>
              <w:spacing w:before="240" w:after="240"/>
              <w:jc w:val="center"/>
              <w:rPr>
                <w:rFonts w:asciiTheme="minorHAnsi" w:hAnsiTheme="minorHAnsi" w:cstheme="minorHAnsi"/>
                <w:sz w:val="22"/>
                <w:szCs w:val="22"/>
                <w:lang w:val="en-GB"/>
              </w:rPr>
            </w:pPr>
          </w:p>
        </w:tc>
      </w:tr>
    </w:tbl>
    <w:p w14:paraId="6ECA40B8" w14:textId="77777777" w:rsidR="00416AA6" w:rsidRPr="00F06616" w:rsidRDefault="003E69AD" w:rsidP="00416AA6">
      <w:pPr>
        <w:spacing w:before="240" w:after="240"/>
        <w:rPr>
          <w:rFonts w:asciiTheme="minorHAnsi" w:hAnsiTheme="minorHAnsi" w:cstheme="minorHAnsi"/>
          <w:sz w:val="22"/>
          <w:szCs w:val="22"/>
          <w:lang w:val="en-GB"/>
        </w:rPr>
      </w:pPr>
      <w:r w:rsidRPr="00F06616">
        <w:rPr>
          <w:rFonts w:asciiTheme="minorHAnsi" w:hAnsiTheme="minorHAnsi" w:cstheme="minorHAnsi"/>
          <w:sz w:val="22"/>
          <w:szCs w:val="22"/>
          <w:lang w:val="en-GB"/>
        </w:rPr>
        <w:t xml:space="preserve">The Declaration of commitment </w:t>
      </w:r>
      <w:r w:rsidRPr="00F06616">
        <w:rPr>
          <w:rFonts w:asciiTheme="minorHAnsi" w:hAnsiTheme="minorHAnsi" w:cstheme="minorHAnsi"/>
          <w:b/>
          <w:i/>
          <w:sz w:val="22"/>
          <w:szCs w:val="22"/>
          <w:lang w:val="en-GB"/>
        </w:rPr>
        <w:t>only</w:t>
      </w:r>
      <w:r w:rsidRPr="00F06616">
        <w:rPr>
          <w:rFonts w:asciiTheme="minorHAnsi" w:hAnsiTheme="minorHAnsi" w:cstheme="minorHAnsi"/>
          <w:b/>
          <w:sz w:val="22"/>
          <w:szCs w:val="22"/>
          <w:lang w:val="en-GB"/>
        </w:rPr>
        <w:t xml:space="preserve"> </w:t>
      </w:r>
      <w:r w:rsidRPr="00F06616">
        <w:rPr>
          <w:rFonts w:asciiTheme="minorHAnsi" w:hAnsiTheme="minorHAnsi" w:cstheme="minorHAnsi"/>
          <w:sz w:val="22"/>
          <w:szCs w:val="22"/>
          <w:lang w:val="en-GB"/>
        </w:rPr>
        <w:t xml:space="preserve">applies as support for the fulfilment of </w:t>
      </w:r>
      <w:r w:rsidRPr="00F06616">
        <w:rPr>
          <w:rFonts w:asciiTheme="minorHAnsi" w:hAnsiTheme="minorHAnsi" w:cstheme="minorHAnsi"/>
          <w:b/>
          <w:sz w:val="22"/>
          <w:szCs w:val="22"/>
          <w:lang w:val="en-GB"/>
        </w:rPr>
        <w:t>the contractors' technical and professional qualifications</w:t>
      </w:r>
      <w:r w:rsidRPr="00F06616">
        <w:rPr>
          <w:rFonts w:asciiTheme="minorHAnsi" w:hAnsiTheme="minorHAnsi" w:cstheme="minorHAnsi"/>
          <w:sz w:val="22"/>
          <w:szCs w:val="22"/>
          <w:lang w:val="en-GB"/>
        </w:rPr>
        <w:t>.</w:t>
      </w:r>
      <w:r w:rsidRPr="00F06616">
        <w:rPr>
          <w:rFonts w:asciiTheme="minorHAnsi" w:hAnsiTheme="minorHAnsi" w:cstheme="minorHAnsi"/>
          <w:b/>
          <w:sz w:val="22"/>
          <w:szCs w:val="22"/>
          <w:lang w:val="en-GB"/>
        </w:rPr>
        <w:t xml:space="preserve"> </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F06616" w14:paraId="6ECA40BA" w14:textId="77777777" w:rsidTr="00F24085">
        <w:trPr>
          <w:trHeight w:val="365"/>
        </w:trPr>
        <w:tc>
          <w:tcPr>
            <w:tcW w:w="779" w:type="dxa"/>
            <w:vAlign w:val="center"/>
          </w:tcPr>
          <w:p w14:paraId="6ECA40B9" w14:textId="77777777" w:rsidR="00416AA6" w:rsidRPr="00F06616" w:rsidRDefault="00416AA6" w:rsidP="00F24085">
            <w:pPr>
              <w:spacing w:before="240" w:after="240"/>
              <w:jc w:val="center"/>
              <w:rPr>
                <w:rFonts w:asciiTheme="minorHAnsi" w:hAnsiTheme="minorHAnsi" w:cstheme="minorHAnsi"/>
                <w:sz w:val="22"/>
                <w:szCs w:val="22"/>
                <w:lang w:val="en-GB"/>
              </w:rPr>
            </w:pPr>
          </w:p>
        </w:tc>
      </w:tr>
    </w:tbl>
    <w:p w14:paraId="6ECA40BB" w14:textId="77777777" w:rsidR="00416AA6" w:rsidRPr="006D7D6A" w:rsidRDefault="003E69AD" w:rsidP="00416AA6">
      <w:pPr>
        <w:spacing w:before="240" w:after="240"/>
        <w:rPr>
          <w:rFonts w:asciiTheme="minorHAnsi" w:hAnsiTheme="minorHAnsi" w:cstheme="minorHAnsi"/>
          <w:sz w:val="22"/>
          <w:szCs w:val="22"/>
          <w:lang w:val="en-GB"/>
        </w:rPr>
      </w:pPr>
      <w:r w:rsidRPr="00F06616">
        <w:rPr>
          <w:rFonts w:asciiTheme="minorHAnsi" w:hAnsiTheme="minorHAnsi" w:cstheme="minorHAnsi"/>
          <w:sz w:val="22"/>
          <w:szCs w:val="22"/>
          <w:lang w:val="en-GB"/>
        </w:rPr>
        <w:t xml:space="preserve">The Declaration of commitment applies to the fulfilment of </w:t>
      </w:r>
      <w:r w:rsidRPr="00F06616">
        <w:rPr>
          <w:rFonts w:asciiTheme="minorHAnsi" w:hAnsiTheme="minorHAnsi" w:cstheme="minorHAnsi"/>
          <w:b/>
          <w:i/>
          <w:sz w:val="22"/>
          <w:szCs w:val="22"/>
          <w:lang w:val="en-GB"/>
        </w:rPr>
        <w:t>both</w:t>
      </w:r>
      <w:r w:rsidRPr="00F06616">
        <w:rPr>
          <w:rFonts w:asciiTheme="minorHAnsi" w:hAnsiTheme="minorHAnsi" w:cstheme="minorHAnsi"/>
          <w:sz w:val="22"/>
          <w:szCs w:val="22"/>
          <w:lang w:val="en-GB"/>
        </w:rPr>
        <w:t xml:space="preserve"> of the specified</w:t>
      </w:r>
      <w:r w:rsidRPr="006D7D6A">
        <w:rPr>
          <w:rFonts w:asciiTheme="minorHAnsi" w:hAnsiTheme="minorHAnsi" w:cstheme="minorHAnsi"/>
          <w:sz w:val="22"/>
          <w:szCs w:val="22"/>
          <w:lang w:val="en-GB"/>
        </w:rPr>
        <w:t xml:space="preserve"> qualification requirements, </w:t>
      </w:r>
      <w:r w:rsidR="008E591E">
        <w:rPr>
          <w:rFonts w:asciiTheme="minorHAnsi" w:hAnsiTheme="minorHAnsi" w:cstheme="minorHAnsi"/>
          <w:sz w:val="22"/>
          <w:szCs w:val="22"/>
          <w:lang w:val="en-GB"/>
        </w:rPr>
        <w:t xml:space="preserve">viz. </w:t>
      </w:r>
      <w:r w:rsidRPr="006D7D6A">
        <w:rPr>
          <w:rFonts w:asciiTheme="minorHAnsi" w:hAnsiTheme="minorHAnsi" w:cstheme="minorHAnsi"/>
          <w:b/>
          <w:sz w:val="22"/>
          <w:szCs w:val="22"/>
          <w:lang w:val="en-GB"/>
        </w:rPr>
        <w:t xml:space="preserve">the contractors' economic and financial capacity, </w:t>
      </w:r>
      <w:r w:rsidRPr="006D7D6A">
        <w:rPr>
          <w:rFonts w:asciiTheme="minorHAnsi" w:hAnsiTheme="minorHAnsi" w:cstheme="minorHAnsi"/>
          <w:sz w:val="22"/>
          <w:szCs w:val="22"/>
          <w:lang w:val="en-GB"/>
        </w:rPr>
        <w:t xml:space="preserve">and </w:t>
      </w:r>
      <w:r w:rsidRPr="006D7D6A">
        <w:rPr>
          <w:rFonts w:asciiTheme="minorHAnsi" w:hAnsiTheme="minorHAnsi" w:cstheme="minorHAnsi"/>
          <w:b/>
          <w:sz w:val="22"/>
          <w:szCs w:val="22"/>
          <w:lang w:val="en-GB"/>
        </w:rPr>
        <w:t xml:space="preserve">the contractors' technical and professional qualifications </w:t>
      </w:r>
      <w:r w:rsidRPr="006D7D6A">
        <w:rPr>
          <w:rFonts w:asciiTheme="minorHAnsi" w:hAnsiTheme="minorHAnsi" w:cstheme="minorHAnsi"/>
          <w:sz w:val="22"/>
          <w:szCs w:val="22"/>
          <w:lang w:val="en-GB"/>
        </w:rPr>
        <w:t xml:space="preserve">respectively. </w:t>
      </w:r>
    </w:p>
    <w:p w14:paraId="6ECA40BC" w14:textId="77777777" w:rsidR="008B60D5" w:rsidRPr="006D7D6A" w:rsidRDefault="008B60D5" w:rsidP="00416AA6">
      <w:pPr>
        <w:spacing w:before="240" w:after="240"/>
        <w:rPr>
          <w:rFonts w:asciiTheme="minorHAnsi" w:hAnsiTheme="minorHAnsi" w:cstheme="minorHAnsi"/>
          <w:sz w:val="22"/>
          <w:szCs w:val="22"/>
          <w:lang w:val="en-GB"/>
        </w:rPr>
      </w:pPr>
    </w:p>
    <w:p w14:paraId="6ECA40BD" w14:textId="77777777" w:rsidR="001B054E" w:rsidRPr="006D7D6A" w:rsidRDefault="003E69AD"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Place</w:t>
      </w:r>
      <w:r w:rsidR="001B054E" w:rsidRPr="006D7D6A">
        <w:rPr>
          <w:rFonts w:asciiTheme="minorHAnsi" w:hAnsiTheme="minorHAnsi" w:cstheme="minorHAnsi"/>
          <w:sz w:val="22"/>
          <w:szCs w:val="22"/>
          <w:lang w:val="en-GB"/>
        </w:rPr>
        <w:t>/dat</w:t>
      </w:r>
      <w:r w:rsidRPr="006D7D6A">
        <w:rPr>
          <w:rFonts w:asciiTheme="minorHAnsi" w:hAnsiTheme="minorHAnsi" w:cstheme="minorHAnsi"/>
          <w:sz w:val="22"/>
          <w:szCs w:val="22"/>
          <w:lang w:val="en-GB"/>
        </w:rPr>
        <w:t>e</w:t>
      </w:r>
      <w:r w:rsidR="001B054E" w:rsidRPr="006D7D6A">
        <w:rPr>
          <w:rFonts w:asciiTheme="minorHAnsi" w:hAnsiTheme="minorHAnsi" w:cstheme="minorHAnsi"/>
          <w:sz w:val="22"/>
          <w:szCs w:val="22"/>
          <w:lang w:val="en-GB"/>
        </w:rPr>
        <w:t>:</w:t>
      </w:r>
    </w:p>
    <w:p w14:paraId="6ECA40BE" w14:textId="77777777" w:rsidR="001B054E" w:rsidRPr="006D7D6A" w:rsidRDefault="001B054E" w:rsidP="001B054E">
      <w:pPr>
        <w:spacing w:before="240" w:after="240"/>
        <w:rPr>
          <w:rFonts w:asciiTheme="minorHAnsi" w:hAnsiTheme="minorHAnsi" w:cstheme="minorHAnsi"/>
          <w:sz w:val="22"/>
          <w:szCs w:val="22"/>
          <w:lang w:val="en-GB"/>
        </w:rPr>
      </w:pPr>
    </w:p>
    <w:p w14:paraId="6ECA40BF" w14:textId="77777777" w:rsidR="00416AA6" w:rsidRPr="006D7D6A" w:rsidRDefault="00416AA6"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Signatur</w:t>
      </w:r>
      <w:r w:rsidR="003E69AD" w:rsidRPr="006D7D6A">
        <w:rPr>
          <w:rFonts w:asciiTheme="minorHAnsi" w:hAnsiTheme="minorHAnsi" w:cstheme="minorHAnsi"/>
          <w:sz w:val="22"/>
          <w:szCs w:val="22"/>
          <w:lang w:val="en-GB"/>
        </w:rPr>
        <w:t>e</w:t>
      </w:r>
      <w:r w:rsidRPr="006D7D6A">
        <w:rPr>
          <w:rFonts w:asciiTheme="minorHAnsi" w:hAnsiTheme="minorHAnsi" w:cstheme="minorHAnsi"/>
          <w:sz w:val="22"/>
          <w:szCs w:val="22"/>
          <w:lang w:val="en-GB"/>
        </w:rPr>
        <w:t>:</w:t>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t xml:space="preserve"> </w:t>
      </w:r>
    </w:p>
    <w:p w14:paraId="6ECA40C0" w14:textId="77777777" w:rsidR="00416AA6" w:rsidRPr="006D7D6A" w:rsidRDefault="003E69AD"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Name</w:t>
      </w:r>
      <w:r w:rsidR="00416AA6"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CAPITAL LETTERS</w:t>
      </w:r>
      <w:r w:rsidR="00416AA6" w:rsidRPr="006D7D6A">
        <w:rPr>
          <w:rFonts w:asciiTheme="minorHAnsi" w:hAnsiTheme="minorHAnsi" w:cstheme="minorHAnsi"/>
          <w:sz w:val="22"/>
          <w:szCs w:val="22"/>
          <w:lang w:val="en-GB"/>
        </w:rPr>
        <w:t xml:space="preserve">): </w:t>
      </w:r>
    </w:p>
    <w:p w14:paraId="6ECA40C1" w14:textId="77777777" w:rsidR="001B054E" w:rsidRPr="006D7D6A" w:rsidRDefault="003E69AD"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Position</w:t>
      </w:r>
      <w:r w:rsidR="001B054E" w:rsidRPr="006D7D6A">
        <w:rPr>
          <w:rFonts w:asciiTheme="minorHAnsi" w:hAnsiTheme="minorHAnsi" w:cstheme="minorHAnsi"/>
          <w:sz w:val="22"/>
          <w:szCs w:val="22"/>
          <w:lang w:val="en-GB"/>
        </w:rPr>
        <w:t>/</w:t>
      </w:r>
      <w:r w:rsidRPr="006D7D6A">
        <w:rPr>
          <w:rFonts w:asciiTheme="minorHAnsi" w:hAnsiTheme="minorHAnsi" w:cstheme="minorHAnsi"/>
          <w:sz w:val="22"/>
          <w:szCs w:val="22"/>
          <w:lang w:val="en-GB"/>
        </w:rPr>
        <w:t>title</w:t>
      </w:r>
      <w:r w:rsidR="001B054E" w:rsidRPr="006D7D6A">
        <w:rPr>
          <w:rFonts w:asciiTheme="minorHAnsi" w:hAnsiTheme="minorHAnsi" w:cstheme="minorHAnsi"/>
          <w:sz w:val="22"/>
          <w:szCs w:val="22"/>
          <w:lang w:val="en-GB"/>
        </w:rPr>
        <w:t xml:space="preserve">: </w:t>
      </w:r>
    </w:p>
    <w:p w14:paraId="6ECA40C2" w14:textId="77777777" w:rsidR="001B054E" w:rsidRPr="006D7D6A" w:rsidRDefault="003E69AD" w:rsidP="001B054E">
      <w:pPr>
        <w:spacing w:before="240" w:after="240"/>
        <w:rPr>
          <w:rFonts w:asciiTheme="minorHAnsi" w:hAnsiTheme="minorHAnsi" w:cstheme="minorHAnsi"/>
          <w:i/>
          <w:sz w:val="22"/>
          <w:szCs w:val="22"/>
          <w:u w:val="single"/>
          <w:lang w:val="en-GB"/>
        </w:rPr>
      </w:pPr>
      <w:r w:rsidRPr="006D7D6A">
        <w:rPr>
          <w:rFonts w:asciiTheme="minorHAnsi" w:hAnsiTheme="minorHAnsi" w:cstheme="minorHAnsi"/>
          <w:i/>
          <w:sz w:val="22"/>
          <w:szCs w:val="22"/>
          <w:u w:val="single"/>
          <w:lang w:val="en-GB"/>
        </w:rPr>
        <w:t xml:space="preserve">The Declaration of commitment is signed </w:t>
      </w:r>
      <w:proofErr w:type="gramStart"/>
      <w:r w:rsidRPr="006D7D6A">
        <w:rPr>
          <w:rFonts w:asciiTheme="minorHAnsi" w:hAnsiTheme="minorHAnsi" w:cstheme="minorHAnsi"/>
          <w:i/>
          <w:sz w:val="22"/>
          <w:szCs w:val="22"/>
          <w:u w:val="single"/>
          <w:lang w:val="en-GB"/>
        </w:rPr>
        <w:t>by</w:t>
      </w:r>
      <w:r w:rsidR="006D38DD" w:rsidRPr="006D7D6A">
        <w:rPr>
          <w:rFonts w:asciiTheme="minorHAnsi" w:hAnsiTheme="minorHAnsi" w:cstheme="minorHAnsi"/>
          <w:i/>
          <w:sz w:val="22"/>
          <w:szCs w:val="22"/>
          <w:u w:val="single"/>
          <w:lang w:val="en-GB"/>
        </w:rPr>
        <w:t xml:space="preserve"> a</w:t>
      </w:r>
      <w:proofErr w:type="gramEnd"/>
      <w:r w:rsidRPr="006D7D6A">
        <w:rPr>
          <w:rFonts w:asciiTheme="minorHAnsi" w:hAnsiTheme="minorHAnsi" w:cstheme="minorHAnsi"/>
          <w:i/>
          <w:sz w:val="22"/>
          <w:szCs w:val="22"/>
          <w:u w:val="single"/>
          <w:lang w:val="en-GB"/>
        </w:rPr>
        <w:t xml:space="preserve"> </w:t>
      </w:r>
      <w:r w:rsidR="006D38DD" w:rsidRPr="006D7D6A">
        <w:rPr>
          <w:rFonts w:asciiTheme="minorHAnsi" w:hAnsiTheme="minorHAnsi" w:cstheme="minorHAnsi"/>
          <w:i/>
          <w:sz w:val="22"/>
          <w:szCs w:val="22"/>
          <w:u w:val="single"/>
          <w:lang w:val="en-GB"/>
        </w:rPr>
        <w:t>person/persons</w:t>
      </w:r>
      <w:r w:rsidRPr="006D7D6A">
        <w:rPr>
          <w:rFonts w:asciiTheme="minorHAnsi" w:hAnsiTheme="minorHAnsi" w:cstheme="minorHAnsi"/>
          <w:i/>
          <w:sz w:val="22"/>
          <w:szCs w:val="22"/>
          <w:u w:val="single"/>
          <w:lang w:val="en-GB"/>
        </w:rPr>
        <w:t xml:space="preserve"> </w:t>
      </w:r>
      <w:r w:rsidR="006D38DD" w:rsidRPr="006D7D6A">
        <w:rPr>
          <w:rFonts w:asciiTheme="minorHAnsi" w:hAnsiTheme="minorHAnsi" w:cstheme="minorHAnsi"/>
          <w:i/>
          <w:sz w:val="22"/>
          <w:szCs w:val="22"/>
          <w:u w:val="single"/>
          <w:lang w:val="en-GB"/>
        </w:rPr>
        <w:t>with the</w:t>
      </w:r>
      <w:r w:rsidRPr="006D7D6A">
        <w:rPr>
          <w:rFonts w:asciiTheme="minorHAnsi" w:hAnsiTheme="minorHAnsi" w:cstheme="minorHAnsi"/>
          <w:i/>
          <w:sz w:val="22"/>
          <w:szCs w:val="22"/>
          <w:u w:val="single"/>
          <w:lang w:val="en-GB"/>
        </w:rPr>
        <w:t xml:space="preserve"> authority to </w:t>
      </w:r>
      <w:r w:rsidR="006D38DD" w:rsidRPr="006D7D6A">
        <w:rPr>
          <w:rFonts w:asciiTheme="minorHAnsi" w:hAnsiTheme="minorHAnsi" w:cstheme="minorHAnsi"/>
          <w:i/>
          <w:sz w:val="22"/>
          <w:szCs w:val="22"/>
          <w:u w:val="single"/>
          <w:lang w:val="en-GB"/>
        </w:rPr>
        <w:t>bind</w:t>
      </w:r>
      <w:r w:rsidRPr="006D7D6A">
        <w:rPr>
          <w:rFonts w:asciiTheme="minorHAnsi" w:hAnsiTheme="minorHAnsi" w:cstheme="minorHAnsi"/>
          <w:i/>
          <w:sz w:val="22"/>
          <w:szCs w:val="22"/>
          <w:u w:val="single"/>
          <w:lang w:val="en-GB"/>
        </w:rPr>
        <w:t xml:space="preserve"> the </w:t>
      </w:r>
      <w:r w:rsidR="00F7297F" w:rsidRPr="006D7D6A">
        <w:rPr>
          <w:rFonts w:asciiTheme="minorHAnsi" w:hAnsiTheme="minorHAnsi" w:cstheme="minorHAnsi"/>
          <w:i/>
          <w:sz w:val="22"/>
          <w:szCs w:val="22"/>
          <w:u w:val="single"/>
          <w:lang w:val="en-GB"/>
        </w:rPr>
        <w:t>assisting</w:t>
      </w:r>
      <w:r w:rsidRPr="006D7D6A">
        <w:rPr>
          <w:rFonts w:asciiTheme="minorHAnsi" w:hAnsiTheme="minorHAnsi" w:cstheme="minorHAnsi"/>
          <w:i/>
          <w:sz w:val="22"/>
          <w:szCs w:val="22"/>
          <w:u w:val="single"/>
          <w:lang w:val="en-GB"/>
        </w:rPr>
        <w:t xml:space="preserve"> entity. </w:t>
      </w:r>
    </w:p>
    <w:p w14:paraId="6ECA40C3" w14:textId="77777777" w:rsidR="00B70E87" w:rsidRPr="00B37809" w:rsidRDefault="00B70E87" w:rsidP="00610EEA">
      <w:pPr>
        <w:spacing w:before="240" w:after="240"/>
        <w:rPr>
          <w:rFonts w:asciiTheme="minorHAnsi" w:hAnsiTheme="minorHAnsi" w:cstheme="minorHAnsi"/>
          <w:i/>
          <w:lang w:val="nb-NO"/>
        </w:rPr>
      </w:pPr>
      <w:bookmarkStart w:id="0" w:name="_GoBack"/>
      <w:bookmarkEnd w:id="0"/>
    </w:p>
    <w:sectPr w:rsidR="00B70E87" w:rsidRPr="00B37809" w:rsidSect="00AA6C10">
      <w:headerReference w:type="default" r:id="rId11"/>
      <w:footerReference w:type="default" r:id="rId12"/>
      <w:headerReference w:type="first" r:id="rId13"/>
      <w:footerReference w:type="first" r:id="rId14"/>
      <w:endnotePr>
        <w:numRestart w:val="eachSect"/>
      </w:endnotePr>
      <w:pgSz w:w="11907" w:h="16840" w:code="9"/>
      <w:pgMar w:top="1701" w:right="851" w:bottom="1134" w:left="1701" w:header="567" w:footer="45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A40C6" w14:textId="77777777" w:rsidR="00A160E6" w:rsidRDefault="00A160E6">
      <w:r>
        <w:separator/>
      </w:r>
    </w:p>
  </w:endnote>
  <w:endnote w:type="continuationSeparator" w:id="0">
    <w:p w14:paraId="6ECA40C7" w14:textId="77777777" w:rsidR="00A160E6" w:rsidRDefault="00A1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RSVARET-Medium">
    <w:altName w:val="Times New Roman"/>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A40D8" w14:textId="77777777" w:rsidR="006D2DF0" w:rsidRPr="007E5A74" w:rsidRDefault="006D2DF0" w:rsidP="007E5A74">
    <w:pPr>
      <w:pStyle w:val="Bunntekst"/>
      <w:ind w:right="-709"/>
      <w:jc w:val="right"/>
      <w:rPr>
        <w:caps/>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0082579"/>
      <w:docPartObj>
        <w:docPartGallery w:val="Page Numbers (Top of Page)"/>
        <w:docPartUnique/>
      </w:docPartObj>
    </w:sdtPr>
    <w:sdtEndPr/>
    <w:sdtContent>
      <w:p w14:paraId="503415FC" w14:textId="590C5B18" w:rsidR="009E0593" w:rsidRDefault="009E0593" w:rsidP="009E0593">
        <w:pPr>
          <w:pStyle w:val="Bunntekst"/>
          <w:jc w:val="right"/>
        </w:pPr>
        <w:r w:rsidRPr="006D2DF0">
          <w:rPr>
            <w:rFonts w:asciiTheme="minorHAnsi" w:hAnsiTheme="minorHAnsi" w:cstheme="minorHAnsi"/>
            <w:bCs/>
            <w:sz w:val="22"/>
            <w:szCs w:val="22"/>
          </w:rPr>
          <w:fldChar w:fldCharType="begin"/>
        </w:r>
        <w:r w:rsidRPr="006D2DF0">
          <w:rPr>
            <w:rFonts w:asciiTheme="minorHAnsi" w:hAnsiTheme="minorHAnsi" w:cstheme="minorHAnsi"/>
            <w:bCs/>
            <w:sz w:val="22"/>
            <w:szCs w:val="22"/>
          </w:rPr>
          <w:instrText>PAGE</w:instrText>
        </w:r>
        <w:r w:rsidRPr="006D2DF0">
          <w:rPr>
            <w:rFonts w:asciiTheme="minorHAnsi" w:hAnsiTheme="minorHAnsi" w:cstheme="minorHAnsi"/>
            <w:bCs/>
            <w:sz w:val="22"/>
            <w:szCs w:val="22"/>
          </w:rPr>
          <w:fldChar w:fldCharType="separate"/>
        </w:r>
        <w:r w:rsidR="00153305">
          <w:rPr>
            <w:rFonts w:asciiTheme="minorHAnsi" w:hAnsiTheme="minorHAnsi" w:cstheme="minorHAnsi"/>
            <w:bCs/>
            <w:noProof/>
            <w:sz w:val="22"/>
            <w:szCs w:val="22"/>
          </w:rPr>
          <w:t>1</w:t>
        </w:r>
        <w:r w:rsidRPr="006D2DF0">
          <w:rPr>
            <w:rFonts w:asciiTheme="minorHAnsi" w:hAnsiTheme="minorHAnsi" w:cstheme="minorHAnsi"/>
            <w:bCs/>
            <w:sz w:val="22"/>
            <w:szCs w:val="22"/>
          </w:rPr>
          <w:fldChar w:fldCharType="end"/>
        </w:r>
        <w:r w:rsidRPr="006D2DF0">
          <w:rPr>
            <w:rFonts w:asciiTheme="minorHAnsi" w:hAnsiTheme="minorHAnsi" w:cstheme="minorHAnsi"/>
            <w:sz w:val="22"/>
            <w:szCs w:val="22"/>
            <w:lang w:val="nb-NO"/>
          </w:rPr>
          <w:t xml:space="preserve"> av </w:t>
        </w:r>
        <w:r w:rsidRPr="006D2DF0">
          <w:rPr>
            <w:rFonts w:asciiTheme="minorHAnsi" w:hAnsiTheme="minorHAnsi" w:cstheme="minorHAnsi"/>
            <w:bCs/>
            <w:sz w:val="22"/>
            <w:szCs w:val="22"/>
          </w:rPr>
          <w:fldChar w:fldCharType="begin"/>
        </w:r>
        <w:r w:rsidRPr="006D2DF0">
          <w:rPr>
            <w:rFonts w:asciiTheme="minorHAnsi" w:hAnsiTheme="minorHAnsi" w:cstheme="minorHAnsi"/>
            <w:bCs/>
            <w:sz w:val="22"/>
            <w:szCs w:val="22"/>
          </w:rPr>
          <w:instrText>NUMPAGES</w:instrText>
        </w:r>
        <w:r w:rsidRPr="006D2DF0">
          <w:rPr>
            <w:rFonts w:asciiTheme="minorHAnsi" w:hAnsiTheme="minorHAnsi" w:cstheme="minorHAnsi"/>
            <w:bCs/>
            <w:sz w:val="22"/>
            <w:szCs w:val="22"/>
          </w:rPr>
          <w:fldChar w:fldCharType="separate"/>
        </w:r>
        <w:r w:rsidR="00153305">
          <w:rPr>
            <w:rFonts w:asciiTheme="minorHAnsi" w:hAnsiTheme="minorHAnsi" w:cstheme="minorHAnsi"/>
            <w:bCs/>
            <w:noProof/>
            <w:sz w:val="22"/>
            <w:szCs w:val="22"/>
          </w:rPr>
          <w:t>2</w:t>
        </w:r>
        <w:r w:rsidRPr="006D2DF0">
          <w:rPr>
            <w:rFonts w:asciiTheme="minorHAnsi" w:hAnsiTheme="minorHAnsi" w:cstheme="minorHAnsi"/>
            <w:bCs/>
            <w:sz w:val="22"/>
            <w:szCs w:val="22"/>
          </w:rPr>
          <w:fldChar w:fldCharType="end"/>
        </w:r>
      </w:p>
    </w:sdtContent>
  </w:sdt>
  <w:p w14:paraId="1ED7B951" w14:textId="77777777" w:rsidR="00F85A77" w:rsidRDefault="00F85A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A40C4" w14:textId="77777777" w:rsidR="00A160E6" w:rsidRDefault="00A160E6">
      <w:r>
        <w:separator/>
      </w:r>
    </w:p>
  </w:footnote>
  <w:footnote w:type="continuationSeparator" w:id="0">
    <w:p w14:paraId="6ECA40C5" w14:textId="77777777" w:rsidR="00A160E6" w:rsidRDefault="00A16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34033" w14:textId="77777777" w:rsidR="00153305" w:rsidRPr="001F368C" w:rsidRDefault="00153305" w:rsidP="00153305">
    <w:pPr>
      <w:pStyle w:val="Topptekst"/>
      <w:rPr>
        <w:rFonts w:ascii="FORSVARET-Medium" w:hAnsi="FORSVARET-Medium"/>
        <w:lang w:val="en-GB"/>
      </w:rPr>
    </w:pPr>
    <w:r w:rsidRPr="001F368C">
      <w:rPr>
        <w:rFonts w:ascii="FORSVARET-Medium" w:hAnsi="FORSVARET-Medium"/>
        <w:lang w:val="en-GB"/>
      </w:rPr>
      <w:t xml:space="preserve">2019035275 </w:t>
    </w:r>
    <w:r>
      <w:rPr>
        <w:rFonts w:ascii="FORSVARET-Medium" w:hAnsi="FORSVARET-Medium"/>
        <w:lang w:val="en-GB"/>
      </w:rPr>
      <w:t>Simulator training for NH90 helicopter</w:t>
    </w:r>
  </w:p>
  <w:p w14:paraId="6ECA40D7" w14:textId="79F62EA8" w:rsidR="00A160E6" w:rsidRPr="00C86101" w:rsidRDefault="00C86101" w:rsidP="00665442">
    <w:pPr>
      <w:pStyle w:val="Topptekst"/>
      <w:tabs>
        <w:tab w:val="clear" w:pos="4253"/>
        <w:tab w:val="clear" w:pos="9497"/>
        <w:tab w:val="left" w:pos="3899"/>
        <w:tab w:val="left" w:pos="4157"/>
        <w:tab w:val="right" w:pos="9639"/>
      </w:tabs>
      <w:rPr>
        <w:sz w:val="22"/>
        <w:szCs w:val="22"/>
        <w:lang w:val="en-US"/>
      </w:rPr>
    </w:pPr>
    <w:r w:rsidRPr="00C86101">
      <w:rPr>
        <w:rFonts w:ascii="FORSVARET-Medium" w:hAnsi="FORSVARET-Medium"/>
        <w:lang w:val="en-US"/>
      </w:rPr>
      <w:t xml:space="preserve">Part 1 – </w:t>
    </w:r>
    <w:r w:rsidR="00AA6C10">
      <w:rPr>
        <w:rFonts w:ascii="FORSVARET-Medium" w:hAnsi="FORSVARET-Medium"/>
        <w:lang w:val="en-US"/>
      </w:rPr>
      <w:t xml:space="preserve">Annex 2: </w:t>
    </w:r>
    <w:r w:rsidRPr="00C86101">
      <w:rPr>
        <w:rFonts w:ascii="FORSVARET-Medium" w:hAnsi="FORSVARET-Medium"/>
        <w:lang w:val="en-US"/>
      </w:rPr>
      <w:t>Declaration of commitment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56" w:type="pct"/>
      <w:tblCellMar>
        <w:left w:w="0" w:type="dxa"/>
        <w:right w:w="0" w:type="dxa"/>
      </w:tblCellMar>
      <w:tblLook w:val="04A0" w:firstRow="1" w:lastRow="0" w:firstColumn="1" w:lastColumn="0" w:noHBand="0" w:noVBand="1"/>
    </w:tblPr>
    <w:tblGrid>
      <w:gridCol w:w="985"/>
      <w:gridCol w:w="177"/>
      <w:gridCol w:w="8298"/>
    </w:tblGrid>
    <w:tr w:rsidR="009E0593" w:rsidRPr="00FE4DAD" w14:paraId="3B094595" w14:textId="77777777" w:rsidTr="00153305">
      <w:trPr>
        <w:trHeight w:val="240"/>
      </w:trPr>
      <w:tc>
        <w:tcPr>
          <w:tcW w:w="985" w:type="dxa"/>
          <w:vMerge w:val="restart"/>
        </w:tcPr>
        <w:p w14:paraId="3445672E" w14:textId="77777777" w:rsidR="009E0593" w:rsidRPr="00FE4DAD" w:rsidRDefault="009E0593" w:rsidP="00BE0409">
          <w:pPr>
            <w:rPr>
              <w:lang w:val="en-US"/>
            </w:rPr>
          </w:pPr>
          <w:r>
            <w:rPr>
              <w:noProof/>
              <w:lang w:val="nb-NO" w:eastAsia="nb-NO"/>
            </w:rPr>
            <w:drawing>
              <wp:inline distT="0" distB="0" distL="0" distR="0" wp14:anchorId="6EA2E6EC" wp14:editId="7A81EC9C">
                <wp:extent cx="381000" cy="609600"/>
                <wp:effectExtent l="0" t="0" r="0" b="0"/>
                <wp:docPr id="4" name="Bilde 4"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7" w:type="dxa"/>
          <w:vMerge w:val="restart"/>
        </w:tcPr>
        <w:p w14:paraId="6594298C" w14:textId="77777777" w:rsidR="009E0593" w:rsidRPr="00FE4DAD" w:rsidRDefault="009E0593" w:rsidP="00BE0409">
          <w:pPr>
            <w:rPr>
              <w:lang w:val="en-US"/>
            </w:rPr>
          </w:pPr>
        </w:p>
      </w:tc>
      <w:tc>
        <w:tcPr>
          <w:tcW w:w="8298" w:type="dxa"/>
        </w:tcPr>
        <w:p w14:paraId="000AD7E6" w14:textId="77777777" w:rsidR="009E0593" w:rsidRPr="00FE4DAD" w:rsidRDefault="009E0593" w:rsidP="00BE0409">
          <w:pPr>
            <w:pStyle w:val="Avdelingstittel"/>
            <w:rPr>
              <w:lang w:val="en-US"/>
            </w:rPr>
          </w:pPr>
        </w:p>
      </w:tc>
    </w:tr>
    <w:tr w:rsidR="009E0593" w:rsidRPr="00CF7153" w14:paraId="5160CEFC" w14:textId="77777777" w:rsidTr="00153305">
      <w:trPr>
        <w:trHeight w:val="282"/>
      </w:trPr>
      <w:tc>
        <w:tcPr>
          <w:tcW w:w="985" w:type="dxa"/>
          <w:vMerge/>
        </w:tcPr>
        <w:p w14:paraId="6DBF335A" w14:textId="77777777" w:rsidR="009E0593" w:rsidRPr="00FE4DAD" w:rsidRDefault="009E0593" w:rsidP="00BE0409">
          <w:pPr>
            <w:rPr>
              <w:lang w:val="en-US"/>
            </w:rPr>
          </w:pPr>
        </w:p>
      </w:tc>
      <w:tc>
        <w:tcPr>
          <w:tcW w:w="177" w:type="dxa"/>
          <w:vMerge/>
        </w:tcPr>
        <w:p w14:paraId="5B220372" w14:textId="77777777" w:rsidR="009E0593" w:rsidRPr="00FE4DAD" w:rsidRDefault="009E0593" w:rsidP="00BE0409">
          <w:pPr>
            <w:rPr>
              <w:lang w:val="en-US"/>
            </w:rPr>
          </w:pPr>
        </w:p>
      </w:tc>
      <w:tc>
        <w:tcPr>
          <w:tcW w:w="8298" w:type="dxa"/>
        </w:tcPr>
        <w:p w14:paraId="42EB2114" w14:textId="77777777" w:rsidR="009E0593" w:rsidRPr="00CF7153" w:rsidRDefault="009E0593" w:rsidP="00BE0409">
          <w:pPr>
            <w:pStyle w:val="Bildetekst"/>
            <w:rPr>
              <w:b/>
            </w:rPr>
          </w:pPr>
          <w:r>
            <w:t>THE NORWEGIAN ARMED FORCES</w:t>
          </w:r>
        </w:p>
      </w:tc>
    </w:tr>
    <w:tr w:rsidR="009E0593" w:rsidRPr="000F3F90" w14:paraId="69B80BAF" w14:textId="77777777" w:rsidTr="00153305">
      <w:trPr>
        <w:trHeight w:val="421"/>
      </w:trPr>
      <w:tc>
        <w:tcPr>
          <w:tcW w:w="985" w:type="dxa"/>
          <w:vMerge/>
          <w:tcBorders>
            <w:bottom w:val="nil"/>
          </w:tcBorders>
        </w:tcPr>
        <w:p w14:paraId="09F187C5" w14:textId="77777777" w:rsidR="009E0593" w:rsidRPr="00FE4DAD" w:rsidRDefault="009E0593" w:rsidP="00BE0409">
          <w:pPr>
            <w:rPr>
              <w:lang w:val="en-US"/>
            </w:rPr>
          </w:pPr>
        </w:p>
      </w:tc>
      <w:tc>
        <w:tcPr>
          <w:tcW w:w="177" w:type="dxa"/>
          <w:vMerge/>
          <w:tcBorders>
            <w:bottom w:val="nil"/>
          </w:tcBorders>
        </w:tcPr>
        <w:p w14:paraId="11F24B77" w14:textId="77777777" w:rsidR="009E0593" w:rsidRPr="00FE4DAD" w:rsidRDefault="009E0593" w:rsidP="00BE0409">
          <w:pPr>
            <w:rPr>
              <w:lang w:val="en-US"/>
            </w:rPr>
          </w:pPr>
        </w:p>
      </w:tc>
      <w:tc>
        <w:tcPr>
          <w:tcW w:w="8298" w:type="dxa"/>
          <w:tcBorders>
            <w:bottom w:val="nil"/>
          </w:tcBorders>
        </w:tcPr>
        <w:p w14:paraId="1745BEDE" w14:textId="77777777" w:rsidR="009E0593" w:rsidRPr="000350C1" w:rsidRDefault="009E0593" w:rsidP="00BE0409">
          <w:pPr>
            <w:pStyle w:val="Avdelingstittel"/>
            <w:rPr>
              <w:lang w:val="en-GB"/>
            </w:rPr>
          </w:pPr>
          <w:r w:rsidRPr="000350C1">
            <w:rPr>
              <w:lang w:val="en-GB"/>
            </w:rPr>
            <w:t>The Norwegian Defence Logistics Organisation</w:t>
          </w:r>
        </w:p>
      </w:tc>
    </w:tr>
  </w:tbl>
  <w:p w14:paraId="2BEFF6CC" w14:textId="77777777" w:rsidR="00153305" w:rsidRPr="001F368C" w:rsidRDefault="00153305" w:rsidP="00153305">
    <w:pPr>
      <w:pStyle w:val="Topptekst"/>
      <w:rPr>
        <w:rFonts w:ascii="FORSVARET-Medium" w:hAnsi="FORSVARET-Medium"/>
        <w:lang w:val="en-GB"/>
      </w:rPr>
    </w:pPr>
    <w:r w:rsidRPr="001F368C">
      <w:rPr>
        <w:rFonts w:ascii="FORSVARET-Medium" w:hAnsi="FORSVARET-Medium"/>
        <w:lang w:val="en-GB"/>
      </w:rPr>
      <w:t xml:space="preserve">2019035275 </w:t>
    </w:r>
    <w:r>
      <w:rPr>
        <w:rFonts w:ascii="FORSVARET-Medium" w:hAnsi="FORSVARET-Medium"/>
        <w:lang w:val="en-GB"/>
      </w:rPr>
      <w:t>Simulator training for NH90 helicopter</w:t>
    </w:r>
  </w:p>
  <w:p w14:paraId="6739BCAB" w14:textId="6041AB71" w:rsidR="00F85A77" w:rsidRPr="00AA6C10" w:rsidRDefault="009E0593" w:rsidP="009E0593">
    <w:pPr>
      <w:pStyle w:val="Topptekst"/>
      <w:rPr>
        <w:lang w:val="en-US"/>
      </w:rPr>
    </w:pPr>
    <w:r w:rsidRPr="00EA67B3">
      <w:rPr>
        <w:rFonts w:ascii="FORSVARET-Medium" w:hAnsi="FORSVARET-Medium"/>
        <w:lang w:val="en-US"/>
      </w:rPr>
      <w:t xml:space="preserve">Part 1 – </w:t>
    </w:r>
    <w:r>
      <w:rPr>
        <w:rFonts w:ascii="FORSVARET-Medium" w:hAnsi="FORSVARET-Medium"/>
        <w:lang w:val="en-US"/>
      </w:rPr>
      <w:t>Annex 2: Declaration of commitment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51DC"/>
    <w:multiLevelType w:val="hybridMultilevel"/>
    <w:tmpl w:val="FE20BD52"/>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86C4FCA"/>
    <w:multiLevelType w:val="hybridMultilevel"/>
    <w:tmpl w:val="6420B8DA"/>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A7848CF"/>
    <w:multiLevelType w:val="hybridMultilevel"/>
    <w:tmpl w:val="CC2068B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 w15:restartNumberingAfterBreak="0">
    <w:nsid w:val="131007BD"/>
    <w:multiLevelType w:val="hybridMultilevel"/>
    <w:tmpl w:val="FA18342E"/>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16002127"/>
    <w:multiLevelType w:val="hybridMultilevel"/>
    <w:tmpl w:val="1FD8F5EA"/>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6" w15:restartNumberingAfterBreak="0">
    <w:nsid w:val="17E3275B"/>
    <w:multiLevelType w:val="hybridMultilevel"/>
    <w:tmpl w:val="F71C9CB0"/>
    <w:lvl w:ilvl="0" w:tplc="04140001">
      <w:start w:val="1"/>
      <w:numFmt w:val="bullet"/>
      <w:lvlText w:val=""/>
      <w:lvlJc w:val="left"/>
      <w:pPr>
        <w:tabs>
          <w:tab w:val="num" w:pos="1698"/>
        </w:tabs>
        <w:ind w:left="1698" w:hanging="360"/>
      </w:pPr>
      <w:rPr>
        <w:rFonts w:ascii="Symbol" w:hAnsi="Symbol" w:hint="default"/>
      </w:rPr>
    </w:lvl>
    <w:lvl w:ilvl="1" w:tplc="04140003" w:tentative="1">
      <w:start w:val="1"/>
      <w:numFmt w:val="bullet"/>
      <w:lvlText w:val="o"/>
      <w:lvlJc w:val="left"/>
      <w:pPr>
        <w:tabs>
          <w:tab w:val="num" w:pos="2418"/>
        </w:tabs>
        <w:ind w:left="2418" w:hanging="360"/>
      </w:pPr>
      <w:rPr>
        <w:rFonts w:ascii="Courier New" w:hAnsi="Courier New" w:hint="default"/>
      </w:rPr>
    </w:lvl>
    <w:lvl w:ilvl="2" w:tplc="04140005" w:tentative="1">
      <w:start w:val="1"/>
      <w:numFmt w:val="bullet"/>
      <w:lvlText w:val=""/>
      <w:lvlJc w:val="left"/>
      <w:pPr>
        <w:tabs>
          <w:tab w:val="num" w:pos="3138"/>
        </w:tabs>
        <w:ind w:left="3138" w:hanging="360"/>
      </w:pPr>
      <w:rPr>
        <w:rFonts w:ascii="Wingdings" w:hAnsi="Wingdings" w:hint="default"/>
      </w:rPr>
    </w:lvl>
    <w:lvl w:ilvl="3" w:tplc="04140001" w:tentative="1">
      <w:start w:val="1"/>
      <w:numFmt w:val="bullet"/>
      <w:lvlText w:val=""/>
      <w:lvlJc w:val="left"/>
      <w:pPr>
        <w:tabs>
          <w:tab w:val="num" w:pos="3858"/>
        </w:tabs>
        <w:ind w:left="3858" w:hanging="360"/>
      </w:pPr>
      <w:rPr>
        <w:rFonts w:ascii="Symbol" w:hAnsi="Symbol" w:hint="default"/>
      </w:rPr>
    </w:lvl>
    <w:lvl w:ilvl="4" w:tplc="04140003" w:tentative="1">
      <w:start w:val="1"/>
      <w:numFmt w:val="bullet"/>
      <w:lvlText w:val="o"/>
      <w:lvlJc w:val="left"/>
      <w:pPr>
        <w:tabs>
          <w:tab w:val="num" w:pos="4578"/>
        </w:tabs>
        <w:ind w:left="4578" w:hanging="360"/>
      </w:pPr>
      <w:rPr>
        <w:rFonts w:ascii="Courier New" w:hAnsi="Courier New" w:hint="default"/>
      </w:rPr>
    </w:lvl>
    <w:lvl w:ilvl="5" w:tplc="04140005" w:tentative="1">
      <w:start w:val="1"/>
      <w:numFmt w:val="bullet"/>
      <w:lvlText w:val=""/>
      <w:lvlJc w:val="left"/>
      <w:pPr>
        <w:tabs>
          <w:tab w:val="num" w:pos="5298"/>
        </w:tabs>
        <w:ind w:left="5298" w:hanging="360"/>
      </w:pPr>
      <w:rPr>
        <w:rFonts w:ascii="Wingdings" w:hAnsi="Wingdings" w:hint="default"/>
      </w:rPr>
    </w:lvl>
    <w:lvl w:ilvl="6" w:tplc="04140001" w:tentative="1">
      <w:start w:val="1"/>
      <w:numFmt w:val="bullet"/>
      <w:lvlText w:val=""/>
      <w:lvlJc w:val="left"/>
      <w:pPr>
        <w:tabs>
          <w:tab w:val="num" w:pos="6018"/>
        </w:tabs>
        <w:ind w:left="6018" w:hanging="360"/>
      </w:pPr>
      <w:rPr>
        <w:rFonts w:ascii="Symbol" w:hAnsi="Symbol" w:hint="default"/>
      </w:rPr>
    </w:lvl>
    <w:lvl w:ilvl="7" w:tplc="04140003" w:tentative="1">
      <w:start w:val="1"/>
      <w:numFmt w:val="bullet"/>
      <w:lvlText w:val="o"/>
      <w:lvlJc w:val="left"/>
      <w:pPr>
        <w:tabs>
          <w:tab w:val="num" w:pos="6738"/>
        </w:tabs>
        <w:ind w:left="6738" w:hanging="360"/>
      </w:pPr>
      <w:rPr>
        <w:rFonts w:ascii="Courier New" w:hAnsi="Courier New" w:hint="default"/>
      </w:rPr>
    </w:lvl>
    <w:lvl w:ilvl="8" w:tplc="04140005" w:tentative="1">
      <w:start w:val="1"/>
      <w:numFmt w:val="bullet"/>
      <w:lvlText w:val=""/>
      <w:lvlJc w:val="left"/>
      <w:pPr>
        <w:tabs>
          <w:tab w:val="num" w:pos="7458"/>
        </w:tabs>
        <w:ind w:left="7458" w:hanging="360"/>
      </w:pPr>
      <w:rPr>
        <w:rFonts w:ascii="Wingdings" w:hAnsi="Wingdings" w:hint="default"/>
      </w:rPr>
    </w:lvl>
  </w:abstractNum>
  <w:abstractNum w:abstractNumId="7" w15:restartNumberingAfterBreak="0">
    <w:nsid w:val="1D643E1E"/>
    <w:multiLevelType w:val="hybridMultilevel"/>
    <w:tmpl w:val="96EA2726"/>
    <w:lvl w:ilvl="0" w:tplc="04090001">
      <w:start w:val="1"/>
      <w:numFmt w:val="bullet"/>
      <w:lvlText w:val=""/>
      <w:lvlJc w:val="left"/>
      <w:pPr>
        <w:tabs>
          <w:tab w:val="num" w:pos="2160"/>
        </w:tabs>
        <w:ind w:left="2160" w:hanging="360"/>
      </w:pPr>
      <w:rPr>
        <w:rFonts w:ascii="Symbol" w:hAnsi="Symbol" w:hint="default"/>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8" w15:restartNumberingAfterBreak="0">
    <w:nsid w:val="1DBF6757"/>
    <w:multiLevelType w:val="hybridMultilevel"/>
    <w:tmpl w:val="68BC877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A51EBA"/>
    <w:multiLevelType w:val="multilevel"/>
    <w:tmpl w:val="8C7A9C82"/>
    <w:lvl w:ilvl="0">
      <w:start w:val="1"/>
      <w:numFmt w:val="bullet"/>
      <w:lvlText w:val=""/>
      <w:lvlJc w:val="left"/>
      <w:pPr>
        <w:tabs>
          <w:tab w:val="num" w:pos="1776"/>
        </w:tabs>
        <w:ind w:left="1776" w:hanging="360"/>
      </w:pPr>
      <w:rPr>
        <w:rFonts w:ascii="Symbol" w:hAnsi="Symbol" w:hint="default"/>
      </w:rPr>
    </w:lvl>
    <w:lvl w:ilvl="1">
      <w:start w:val="1"/>
      <w:numFmt w:val="bullet"/>
      <w:lvlText w:val="o"/>
      <w:lvlJc w:val="left"/>
      <w:pPr>
        <w:tabs>
          <w:tab w:val="num" w:pos="2496"/>
        </w:tabs>
        <w:ind w:left="2496" w:hanging="360"/>
      </w:pPr>
      <w:rPr>
        <w:rFonts w:ascii="Courier New" w:hAnsi="Courier New" w:hint="default"/>
      </w:rPr>
    </w:lvl>
    <w:lvl w:ilvl="2">
      <w:start w:val="1"/>
      <w:numFmt w:val="bullet"/>
      <w:lvlText w:val=""/>
      <w:lvlJc w:val="left"/>
      <w:pPr>
        <w:tabs>
          <w:tab w:val="num" w:pos="3216"/>
        </w:tabs>
        <w:ind w:left="3216" w:hanging="360"/>
      </w:pPr>
      <w:rPr>
        <w:rFonts w:ascii="Wingdings" w:hAnsi="Wingdings" w:hint="default"/>
      </w:rPr>
    </w:lvl>
    <w:lvl w:ilvl="3">
      <w:start w:val="1"/>
      <w:numFmt w:val="bullet"/>
      <w:lvlText w:val=""/>
      <w:lvlJc w:val="left"/>
      <w:pPr>
        <w:tabs>
          <w:tab w:val="num" w:pos="3936"/>
        </w:tabs>
        <w:ind w:left="3936" w:hanging="360"/>
      </w:pPr>
      <w:rPr>
        <w:rFonts w:ascii="Symbol" w:hAnsi="Symbol" w:hint="default"/>
      </w:rPr>
    </w:lvl>
    <w:lvl w:ilvl="4">
      <w:start w:val="1"/>
      <w:numFmt w:val="bullet"/>
      <w:lvlText w:val="o"/>
      <w:lvlJc w:val="left"/>
      <w:pPr>
        <w:tabs>
          <w:tab w:val="num" w:pos="4656"/>
        </w:tabs>
        <w:ind w:left="4656" w:hanging="360"/>
      </w:pPr>
      <w:rPr>
        <w:rFonts w:ascii="Courier New" w:hAnsi="Courier New" w:hint="default"/>
      </w:rPr>
    </w:lvl>
    <w:lvl w:ilvl="5">
      <w:start w:val="1"/>
      <w:numFmt w:val="bullet"/>
      <w:lvlText w:val=""/>
      <w:lvlJc w:val="left"/>
      <w:pPr>
        <w:tabs>
          <w:tab w:val="num" w:pos="5376"/>
        </w:tabs>
        <w:ind w:left="5376" w:hanging="360"/>
      </w:pPr>
      <w:rPr>
        <w:rFonts w:ascii="Wingdings" w:hAnsi="Wingdings" w:hint="default"/>
      </w:rPr>
    </w:lvl>
    <w:lvl w:ilvl="6">
      <w:start w:val="1"/>
      <w:numFmt w:val="bullet"/>
      <w:lvlText w:val=""/>
      <w:lvlJc w:val="left"/>
      <w:pPr>
        <w:tabs>
          <w:tab w:val="num" w:pos="6096"/>
        </w:tabs>
        <w:ind w:left="6096" w:hanging="360"/>
      </w:pPr>
      <w:rPr>
        <w:rFonts w:ascii="Symbol" w:hAnsi="Symbol" w:hint="default"/>
      </w:rPr>
    </w:lvl>
    <w:lvl w:ilvl="7">
      <w:start w:val="1"/>
      <w:numFmt w:val="bullet"/>
      <w:lvlText w:val="o"/>
      <w:lvlJc w:val="left"/>
      <w:pPr>
        <w:tabs>
          <w:tab w:val="num" w:pos="6816"/>
        </w:tabs>
        <w:ind w:left="6816" w:hanging="360"/>
      </w:pPr>
      <w:rPr>
        <w:rFonts w:ascii="Courier New" w:hAnsi="Courier New" w:hint="default"/>
      </w:rPr>
    </w:lvl>
    <w:lvl w:ilvl="8">
      <w:start w:val="1"/>
      <w:numFmt w:val="bullet"/>
      <w:lvlText w:val=""/>
      <w:lvlJc w:val="left"/>
      <w:pPr>
        <w:tabs>
          <w:tab w:val="num" w:pos="7536"/>
        </w:tabs>
        <w:ind w:left="7536" w:hanging="360"/>
      </w:pPr>
      <w:rPr>
        <w:rFonts w:ascii="Wingdings" w:hAnsi="Wingdings" w:hint="default"/>
      </w:rPr>
    </w:lvl>
  </w:abstractNum>
  <w:abstractNum w:abstractNumId="10" w15:restartNumberingAfterBreak="0">
    <w:nsid w:val="24865929"/>
    <w:multiLevelType w:val="multilevel"/>
    <w:tmpl w:val="3E746874"/>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2D2B13E7"/>
    <w:multiLevelType w:val="hybridMultilevel"/>
    <w:tmpl w:val="8C7A9C82"/>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2FB32EF4"/>
    <w:multiLevelType w:val="hybridMultilevel"/>
    <w:tmpl w:val="231E91FE"/>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35F12F13"/>
    <w:multiLevelType w:val="hybridMultilevel"/>
    <w:tmpl w:val="566CFFE6"/>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73101AA"/>
    <w:multiLevelType w:val="hybridMultilevel"/>
    <w:tmpl w:val="BDC01904"/>
    <w:lvl w:ilvl="0" w:tplc="04140001">
      <w:start w:val="1"/>
      <w:numFmt w:val="bullet"/>
      <w:lvlText w:val=""/>
      <w:lvlJc w:val="left"/>
      <w:pPr>
        <w:tabs>
          <w:tab w:val="num" w:pos="1776"/>
        </w:tabs>
        <w:ind w:left="1776" w:hanging="360"/>
      </w:pPr>
      <w:rPr>
        <w:rFonts w:ascii="Symbol" w:hAnsi="Symbol" w:hint="default"/>
      </w:rPr>
    </w:lvl>
    <w:lvl w:ilvl="1" w:tplc="04140003">
      <w:start w:val="1"/>
      <w:numFmt w:val="bullet"/>
      <w:lvlText w:val="o"/>
      <w:lvlJc w:val="left"/>
      <w:pPr>
        <w:tabs>
          <w:tab w:val="num" w:pos="2496"/>
        </w:tabs>
        <w:ind w:left="2496" w:hanging="360"/>
      </w:pPr>
      <w:rPr>
        <w:rFonts w:ascii="Courier New" w:hAnsi="Courier New" w:hint="default"/>
      </w:rPr>
    </w:lvl>
    <w:lvl w:ilvl="2" w:tplc="04140005">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15" w15:restartNumberingAfterBreak="0">
    <w:nsid w:val="3DAB0BE0"/>
    <w:multiLevelType w:val="hybridMultilevel"/>
    <w:tmpl w:val="7B98E8A8"/>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E685FD3"/>
    <w:multiLevelType w:val="hybridMultilevel"/>
    <w:tmpl w:val="BF7EC032"/>
    <w:lvl w:ilvl="0" w:tplc="04140001">
      <w:start w:val="1"/>
      <w:numFmt w:val="bullet"/>
      <w:lvlText w:val=""/>
      <w:lvlJc w:val="left"/>
      <w:pPr>
        <w:tabs>
          <w:tab w:val="num" w:pos="1420"/>
        </w:tabs>
        <w:ind w:left="1420" w:hanging="360"/>
      </w:pPr>
      <w:rPr>
        <w:rFonts w:ascii="Symbol" w:hAnsi="Symbol" w:hint="default"/>
      </w:rPr>
    </w:lvl>
    <w:lvl w:ilvl="1" w:tplc="04140003">
      <w:start w:val="1"/>
      <w:numFmt w:val="bullet"/>
      <w:lvlText w:val="o"/>
      <w:lvlJc w:val="left"/>
      <w:pPr>
        <w:tabs>
          <w:tab w:val="num" w:pos="2140"/>
        </w:tabs>
        <w:ind w:left="2140" w:hanging="360"/>
      </w:pPr>
      <w:rPr>
        <w:rFonts w:ascii="Courier New" w:hAnsi="Courier New" w:hint="default"/>
      </w:rPr>
    </w:lvl>
    <w:lvl w:ilvl="2" w:tplc="04140005">
      <w:start w:val="1"/>
      <w:numFmt w:val="bullet"/>
      <w:lvlText w:val=""/>
      <w:lvlJc w:val="left"/>
      <w:pPr>
        <w:tabs>
          <w:tab w:val="num" w:pos="2860"/>
        </w:tabs>
        <w:ind w:left="2860" w:hanging="360"/>
      </w:pPr>
      <w:rPr>
        <w:rFonts w:ascii="Wingdings" w:hAnsi="Wingdings" w:hint="default"/>
      </w:rPr>
    </w:lvl>
    <w:lvl w:ilvl="3" w:tplc="04140001">
      <w:start w:val="1"/>
      <w:numFmt w:val="bullet"/>
      <w:lvlText w:val=""/>
      <w:lvlJc w:val="left"/>
      <w:pPr>
        <w:tabs>
          <w:tab w:val="num" w:pos="3580"/>
        </w:tabs>
        <w:ind w:left="3580" w:hanging="360"/>
      </w:pPr>
      <w:rPr>
        <w:rFonts w:ascii="Symbol" w:hAnsi="Symbol" w:hint="default"/>
      </w:rPr>
    </w:lvl>
    <w:lvl w:ilvl="4" w:tplc="04140003" w:tentative="1">
      <w:start w:val="1"/>
      <w:numFmt w:val="bullet"/>
      <w:lvlText w:val="o"/>
      <w:lvlJc w:val="left"/>
      <w:pPr>
        <w:tabs>
          <w:tab w:val="num" w:pos="4300"/>
        </w:tabs>
        <w:ind w:left="4300" w:hanging="360"/>
      </w:pPr>
      <w:rPr>
        <w:rFonts w:ascii="Courier New" w:hAnsi="Courier New" w:hint="default"/>
      </w:rPr>
    </w:lvl>
    <w:lvl w:ilvl="5" w:tplc="04140005" w:tentative="1">
      <w:start w:val="1"/>
      <w:numFmt w:val="bullet"/>
      <w:lvlText w:val=""/>
      <w:lvlJc w:val="left"/>
      <w:pPr>
        <w:tabs>
          <w:tab w:val="num" w:pos="5020"/>
        </w:tabs>
        <w:ind w:left="5020" w:hanging="360"/>
      </w:pPr>
      <w:rPr>
        <w:rFonts w:ascii="Wingdings" w:hAnsi="Wingdings" w:hint="default"/>
      </w:rPr>
    </w:lvl>
    <w:lvl w:ilvl="6" w:tplc="04140001" w:tentative="1">
      <w:start w:val="1"/>
      <w:numFmt w:val="bullet"/>
      <w:lvlText w:val=""/>
      <w:lvlJc w:val="left"/>
      <w:pPr>
        <w:tabs>
          <w:tab w:val="num" w:pos="5740"/>
        </w:tabs>
        <w:ind w:left="5740" w:hanging="360"/>
      </w:pPr>
      <w:rPr>
        <w:rFonts w:ascii="Symbol" w:hAnsi="Symbol" w:hint="default"/>
      </w:rPr>
    </w:lvl>
    <w:lvl w:ilvl="7" w:tplc="04140003" w:tentative="1">
      <w:start w:val="1"/>
      <w:numFmt w:val="bullet"/>
      <w:lvlText w:val="o"/>
      <w:lvlJc w:val="left"/>
      <w:pPr>
        <w:tabs>
          <w:tab w:val="num" w:pos="6460"/>
        </w:tabs>
        <w:ind w:left="6460" w:hanging="360"/>
      </w:pPr>
      <w:rPr>
        <w:rFonts w:ascii="Courier New" w:hAnsi="Courier New" w:hint="default"/>
      </w:rPr>
    </w:lvl>
    <w:lvl w:ilvl="8" w:tplc="04140005" w:tentative="1">
      <w:start w:val="1"/>
      <w:numFmt w:val="bullet"/>
      <w:lvlText w:val=""/>
      <w:lvlJc w:val="left"/>
      <w:pPr>
        <w:tabs>
          <w:tab w:val="num" w:pos="7180"/>
        </w:tabs>
        <w:ind w:left="7180" w:hanging="360"/>
      </w:pPr>
      <w:rPr>
        <w:rFonts w:ascii="Wingdings" w:hAnsi="Wingdings" w:hint="default"/>
      </w:rPr>
    </w:lvl>
  </w:abstractNum>
  <w:abstractNum w:abstractNumId="17" w15:restartNumberingAfterBreak="0">
    <w:nsid w:val="4745676E"/>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D5A33C2"/>
    <w:multiLevelType w:val="hybridMultilevel"/>
    <w:tmpl w:val="987EA250"/>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9" w15:restartNumberingAfterBreak="0">
    <w:nsid w:val="52956925"/>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29C6AE8"/>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529C745B"/>
    <w:multiLevelType w:val="hybridMultilevel"/>
    <w:tmpl w:val="57A265B0"/>
    <w:lvl w:ilvl="0" w:tplc="D61811D0">
      <w:start w:val="1"/>
      <w:numFmt w:val="bullet"/>
      <w:lvlText w:val=""/>
      <w:lvlJc w:val="left"/>
      <w:pPr>
        <w:tabs>
          <w:tab w:val="num" w:pos="1508"/>
        </w:tabs>
        <w:ind w:left="1508" w:hanging="360"/>
      </w:pPr>
      <w:rPr>
        <w:rFonts w:ascii="Symbol" w:hAnsi="Symbol" w:hint="default"/>
      </w:rPr>
    </w:lvl>
    <w:lvl w:ilvl="1" w:tplc="04140003">
      <w:start w:val="1"/>
      <w:numFmt w:val="bullet"/>
      <w:lvlText w:val="o"/>
      <w:lvlJc w:val="left"/>
      <w:pPr>
        <w:tabs>
          <w:tab w:val="num" w:pos="1148"/>
        </w:tabs>
        <w:ind w:left="1148" w:hanging="360"/>
      </w:pPr>
      <w:rPr>
        <w:rFonts w:ascii="Courier New" w:hAnsi="Courier New" w:hint="default"/>
      </w:rPr>
    </w:lvl>
    <w:lvl w:ilvl="2" w:tplc="04140005">
      <w:start w:val="1"/>
      <w:numFmt w:val="bullet"/>
      <w:lvlText w:val=""/>
      <w:lvlJc w:val="left"/>
      <w:pPr>
        <w:tabs>
          <w:tab w:val="num" w:pos="1868"/>
        </w:tabs>
        <w:ind w:left="1868" w:hanging="360"/>
      </w:pPr>
      <w:rPr>
        <w:rFonts w:ascii="Wingdings" w:hAnsi="Wingdings" w:hint="default"/>
      </w:rPr>
    </w:lvl>
    <w:lvl w:ilvl="3" w:tplc="04140001" w:tentative="1">
      <w:start w:val="1"/>
      <w:numFmt w:val="bullet"/>
      <w:lvlText w:val=""/>
      <w:lvlJc w:val="left"/>
      <w:pPr>
        <w:tabs>
          <w:tab w:val="num" w:pos="2588"/>
        </w:tabs>
        <w:ind w:left="2588" w:hanging="360"/>
      </w:pPr>
      <w:rPr>
        <w:rFonts w:ascii="Symbol" w:hAnsi="Symbol" w:hint="default"/>
      </w:rPr>
    </w:lvl>
    <w:lvl w:ilvl="4" w:tplc="04140003" w:tentative="1">
      <w:start w:val="1"/>
      <w:numFmt w:val="bullet"/>
      <w:lvlText w:val="o"/>
      <w:lvlJc w:val="left"/>
      <w:pPr>
        <w:tabs>
          <w:tab w:val="num" w:pos="3308"/>
        </w:tabs>
        <w:ind w:left="3308" w:hanging="360"/>
      </w:pPr>
      <w:rPr>
        <w:rFonts w:ascii="Courier New" w:hAnsi="Courier New" w:hint="default"/>
      </w:rPr>
    </w:lvl>
    <w:lvl w:ilvl="5" w:tplc="04140005" w:tentative="1">
      <w:start w:val="1"/>
      <w:numFmt w:val="bullet"/>
      <w:lvlText w:val=""/>
      <w:lvlJc w:val="left"/>
      <w:pPr>
        <w:tabs>
          <w:tab w:val="num" w:pos="4028"/>
        </w:tabs>
        <w:ind w:left="4028" w:hanging="360"/>
      </w:pPr>
      <w:rPr>
        <w:rFonts w:ascii="Wingdings" w:hAnsi="Wingdings" w:hint="default"/>
      </w:rPr>
    </w:lvl>
    <w:lvl w:ilvl="6" w:tplc="04140001" w:tentative="1">
      <w:start w:val="1"/>
      <w:numFmt w:val="bullet"/>
      <w:lvlText w:val=""/>
      <w:lvlJc w:val="left"/>
      <w:pPr>
        <w:tabs>
          <w:tab w:val="num" w:pos="4748"/>
        </w:tabs>
        <w:ind w:left="4748" w:hanging="360"/>
      </w:pPr>
      <w:rPr>
        <w:rFonts w:ascii="Symbol" w:hAnsi="Symbol" w:hint="default"/>
      </w:rPr>
    </w:lvl>
    <w:lvl w:ilvl="7" w:tplc="04140003" w:tentative="1">
      <w:start w:val="1"/>
      <w:numFmt w:val="bullet"/>
      <w:lvlText w:val="o"/>
      <w:lvlJc w:val="left"/>
      <w:pPr>
        <w:tabs>
          <w:tab w:val="num" w:pos="5468"/>
        </w:tabs>
        <w:ind w:left="5468" w:hanging="360"/>
      </w:pPr>
      <w:rPr>
        <w:rFonts w:ascii="Courier New" w:hAnsi="Courier New" w:hint="default"/>
      </w:rPr>
    </w:lvl>
    <w:lvl w:ilvl="8" w:tplc="04140005" w:tentative="1">
      <w:start w:val="1"/>
      <w:numFmt w:val="bullet"/>
      <w:lvlText w:val=""/>
      <w:lvlJc w:val="left"/>
      <w:pPr>
        <w:tabs>
          <w:tab w:val="num" w:pos="6188"/>
        </w:tabs>
        <w:ind w:left="6188" w:hanging="360"/>
      </w:pPr>
      <w:rPr>
        <w:rFonts w:ascii="Wingdings" w:hAnsi="Wingdings" w:hint="default"/>
      </w:rPr>
    </w:lvl>
  </w:abstractNum>
  <w:abstractNum w:abstractNumId="22" w15:restartNumberingAfterBreak="0">
    <w:nsid w:val="64E874B7"/>
    <w:multiLevelType w:val="hybridMultilevel"/>
    <w:tmpl w:val="DC0E7FEE"/>
    <w:lvl w:ilvl="0" w:tplc="CF8A945C">
      <w:start w:val="1"/>
      <w:numFmt w:val="decimal"/>
      <w:lvlText w:val="%1."/>
      <w:lvlJc w:val="left"/>
      <w:pPr>
        <w:tabs>
          <w:tab w:val="num" w:pos="1080"/>
        </w:tabs>
        <w:ind w:left="1080" w:hanging="360"/>
      </w:pPr>
      <w:rPr>
        <w:rFonts w:hint="default"/>
        <w:b/>
      </w:r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23" w15:restartNumberingAfterBreak="0">
    <w:nsid w:val="6D687A10"/>
    <w:multiLevelType w:val="hybridMultilevel"/>
    <w:tmpl w:val="F9FA9180"/>
    <w:lvl w:ilvl="0" w:tplc="408A6B96">
      <w:start w:val="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7252772A"/>
    <w:multiLevelType w:val="hybridMultilevel"/>
    <w:tmpl w:val="BADAB33A"/>
    <w:lvl w:ilvl="0" w:tplc="04140001">
      <w:start w:val="1"/>
      <w:numFmt w:val="bullet"/>
      <w:lvlText w:val=""/>
      <w:lvlJc w:val="left"/>
      <w:pPr>
        <w:tabs>
          <w:tab w:val="num" w:pos="1298"/>
        </w:tabs>
        <w:ind w:left="1298" w:hanging="360"/>
      </w:pPr>
      <w:rPr>
        <w:rFonts w:ascii="Symbol" w:hAnsi="Symbol" w:hint="default"/>
      </w:rPr>
    </w:lvl>
    <w:lvl w:ilvl="1" w:tplc="04140003">
      <w:start w:val="1"/>
      <w:numFmt w:val="bullet"/>
      <w:lvlText w:val="o"/>
      <w:lvlJc w:val="left"/>
      <w:pPr>
        <w:tabs>
          <w:tab w:val="num" w:pos="2018"/>
        </w:tabs>
        <w:ind w:left="2018" w:hanging="360"/>
      </w:pPr>
      <w:rPr>
        <w:rFonts w:ascii="Courier New" w:hAnsi="Courier New" w:hint="default"/>
      </w:rPr>
    </w:lvl>
    <w:lvl w:ilvl="2" w:tplc="04140005" w:tentative="1">
      <w:start w:val="1"/>
      <w:numFmt w:val="bullet"/>
      <w:lvlText w:val=""/>
      <w:lvlJc w:val="left"/>
      <w:pPr>
        <w:tabs>
          <w:tab w:val="num" w:pos="2738"/>
        </w:tabs>
        <w:ind w:left="2738" w:hanging="360"/>
      </w:pPr>
      <w:rPr>
        <w:rFonts w:ascii="Wingdings" w:hAnsi="Wingdings" w:hint="default"/>
      </w:rPr>
    </w:lvl>
    <w:lvl w:ilvl="3" w:tplc="04140001" w:tentative="1">
      <w:start w:val="1"/>
      <w:numFmt w:val="bullet"/>
      <w:lvlText w:val=""/>
      <w:lvlJc w:val="left"/>
      <w:pPr>
        <w:tabs>
          <w:tab w:val="num" w:pos="3458"/>
        </w:tabs>
        <w:ind w:left="3458" w:hanging="360"/>
      </w:pPr>
      <w:rPr>
        <w:rFonts w:ascii="Symbol" w:hAnsi="Symbol" w:hint="default"/>
      </w:rPr>
    </w:lvl>
    <w:lvl w:ilvl="4" w:tplc="04140003" w:tentative="1">
      <w:start w:val="1"/>
      <w:numFmt w:val="bullet"/>
      <w:lvlText w:val="o"/>
      <w:lvlJc w:val="left"/>
      <w:pPr>
        <w:tabs>
          <w:tab w:val="num" w:pos="4178"/>
        </w:tabs>
        <w:ind w:left="4178" w:hanging="360"/>
      </w:pPr>
      <w:rPr>
        <w:rFonts w:ascii="Courier New" w:hAnsi="Courier New" w:hint="default"/>
      </w:rPr>
    </w:lvl>
    <w:lvl w:ilvl="5" w:tplc="04140005" w:tentative="1">
      <w:start w:val="1"/>
      <w:numFmt w:val="bullet"/>
      <w:lvlText w:val=""/>
      <w:lvlJc w:val="left"/>
      <w:pPr>
        <w:tabs>
          <w:tab w:val="num" w:pos="4898"/>
        </w:tabs>
        <w:ind w:left="4898" w:hanging="360"/>
      </w:pPr>
      <w:rPr>
        <w:rFonts w:ascii="Wingdings" w:hAnsi="Wingdings" w:hint="default"/>
      </w:rPr>
    </w:lvl>
    <w:lvl w:ilvl="6" w:tplc="04140001" w:tentative="1">
      <w:start w:val="1"/>
      <w:numFmt w:val="bullet"/>
      <w:lvlText w:val=""/>
      <w:lvlJc w:val="left"/>
      <w:pPr>
        <w:tabs>
          <w:tab w:val="num" w:pos="5618"/>
        </w:tabs>
        <w:ind w:left="5618" w:hanging="360"/>
      </w:pPr>
      <w:rPr>
        <w:rFonts w:ascii="Symbol" w:hAnsi="Symbol" w:hint="default"/>
      </w:rPr>
    </w:lvl>
    <w:lvl w:ilvl="7" w:tplc="04140003" w:tentative="1">
      <w:start w:val="1"/>
      <w:numFmt w:val="bullet"/>
      <w:lvlText w:val="o"/>
      <w:lvlJc w:val="left"/>
      <w:pPr>
        <w:tabs>
          <w:tab w:val="num" w:pos="6338"/>
        </w:tabs>
        <w:ind w:left="6338" w:hanging="360"/>
      </w:pPr>
      <w:rPr>
        <w:rFonts w:ascii="Courier New" w:hAnsi="Courier New" w:hint="default"/>
      </w:rPr>
    </w:lvl>
    <w:lvl w:ilvl="8" w:tplc="04140005" w:tentative="1">
      <w:start w:val="1"/>
      <w:numFmt w:val="bullet"/>
      <w:lvlText w:val=""/>
      <w:lvlJc w:val="left"/>
      <w:pPr>
        <w:tabs>
          <w:tab w:val="num" w:pos="7058"/>
        </w:tabs>
        <w:ind w:left="7058" w:hanging="360"/>
      </w:pPr>
      <w:rPr>
        <w:rFonts w:ascii="Wingdings" w:hAnsi="Wingdings" w:hint="default"/>
      </w:rPr>
    </w:lvl>
  </w:abstractNum>
  <w:abstractNum w:abstractNumId="25" w15:restartNumberingAfterBreak="0">
    <w:nsid w:val="76A3166E"/>
    <w:multiLevelType w:val="hybridMultilevel"/>
    <w:tmpl w:val="AED46CDE"/>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CA763E4"/>
    <w:multiLevelType w:val="hybridMultilevel"/>
    <w:tmpl w:val="70ECA39E"/>
    <w:lvl w:ilvl="0" w:tplc="241A3E84">
      <w:numFmt w:val="bullet"/>
      <w:lvlText w:val="-"/>
      <w:lvlJc w:val="left"/>
      <w:pPr>
        <w:ind w:left="1080" w:hanging="360"/>
      </w:pPr>
      <w:rPr>
        <w:rFonts w:ascii="Times New Roman" w:eastAsia="Times New Roman" w:hAnsi="Times New Roman" w:cs="Times New Roman" w:hint="default"/>
      </w:rPr>
    </w:lvl>
    <w:lvl w:ilvl="1" w:tplc="04140003">
      <w:start w:val="1"/>
      <w:numFmt w:val="bullet"/>
      <w:lvlText w:val="o"/>
      <w:lvlJc w:val="left"/>
      <w:pPr>
        <w:tabs>
          <w:tab w:val="num" w:pos="1800"/>
        </w:tabs>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7" w15:restartNumberingAfterBreak="0">
    <w:nsid w:val="7FA000EC"/>
    <w:multiLevelType w:val="hybridMultilevel"/>
    <w:tmpl w:val="35E4BDF6"/>
    <w:lvl w:ilvl="0" w:tplc="04140001">
      <w:start w:val="1"/>
      <w:numFmt w:val="bullet"/>
      <w:lvlText w:val=""/>
      <w:lvlJc w:val="left"/>
      <w:pPr>
        <w:ind w:left="2007" w:hanging="360"/>
      </w:pPr>
      <w:rPr>
        <w:rFonts w:ascii="Symbol" w:hAnsi="Symbol" w:hint="default"/>
      </w:rPr>
    </w:lvl>
    <w:lvl w:ilvl="1" w:tplc="04140003" w:tentative="1">
      <w:start w:val="1"/>
      <w:numFmt w:val="bullet"/>
      <w:lvlText w:val="o"/>
      <w:lvlJc w:val="left"/>
      <w:pPr>
        <w:ind w:left="2727" w:hanging="360"/>
      </w:pPr>
      <w:rPr>
        <w:rFonts w:ascii="Courier New" w:hAnsi="Courier New" w:hint="default"/>
      </w:rPr>
    </w:lvl>
    <w:lvl w:ilvl="2" w:tplc="04140005" w:tentative="1">
      <w:start w:val="1"/>
      <w:numFmt w:val="bullet"/>
      <w:lvlText w:val=""/>
      <w:lvlJc w:val="left"/>
      <w:pPr>
        <w:ind w:left="3447" w:hanging="360"/>
      </w:pPr>
      <w:rPr>
        <w:rFonts w:ascii="Wingdings" w:hAnsi="Wingdings" w:hint="default"/>
      </w:rPr>
    </w:lvl>
    <w:lvl w:ilvl="3" w:tplc="04140001" w:tentative="1">
      <w:start w:val="1"/>
      <w:numFmt w:val="bullet"/>
      <w:lvlText w:val=""/>
      <w:lvlJc w:val="left"/>
      <w:pPr>
        <w:ind w:left="4167" w:hanging="360"/>
      </w:pPr>
      <w:rPr>
        <w:rFonts w:ascii="Symbol" w:hAnsi="Symbol" w:hint="default"/>
      </w:rPr>
    </w:lvl>
    <w:lvl w:ilvl="4" w:tplc="04140003" w:tentative="1">
      <w:start w:val="1"/>
      <w:numFmt w:val="bullet"/>
      <w:lvlText w:val="o"/>
      <w:lvlJc w:val="left"/>
      <w:pPr>
        <w:ind w:left="4887" w:hanging="360"/>
      </w:pPr>
      <w:rPr>
        <w:rFonts w:ascii="Courier New" w:hAnsi="Courier New" w:hint="default"/>
      </w:rPr>
    </w:lvl>
    <w:lvl w:ilvl="5" w:tplc="04140005" w:tentative="1">
      <w:start w:val="1"/>
      <w:numFmt w:val="bullet"/>
      <w:lvlText w:val=""/>
      <w:lvlJc w:val="left"/>
      <w:pPr>
        <w:ind w:left="5607" w:hanging="360"/>
      </w:pPr>
      <w:rPr>
        <w:rFonts w:ascii="Wingdings" w:hAnsi="Wingdings" w:hint="default"/>
      </w:rPr>
    </w:lvl>
    <w:lvl w:ilvl="6" w:tplc="04140001" w:tentative="1">
      <w:start w:val="1"/>
      <w:numFmt w:val="bullet"/>
      <w:lvlText w:val=""/>
      <w:lvlJc w:val="left"/>
      <w:pPr>
        <w:ind w:left="6327" w:hanging="360"/>
      </w:pPr>
      <w:rPr>
        <w:rFonts w:ascii="Symbol" w:hAnsi="Symbol" w:hint="default"/>
      </w:rPr>
    </w:lvl>
    <w:lvl w:ilvl="7" w:tplc="04140003" w:tentative="1">
      <w:start w:val="1"/>
      <w:numFmt w:val="bullet"/>
      <w:lvlText w:val="o"/>
      <w:lvlJc w:val="left"/>
      <w:pPr>
        <w:ind w:left="7047" w:hanging="360"/>
      </w:pPr>
      <w:rPr>
        <w:rFonts w:ascii="Courier New" w:hAnsi="Courier New" w:hint="default"/>
      </w:rPr>
    </w:lvl>
    <w:lvl w:ilvl="8" w:tplc="04140005" w:tentative="1">
      <w:start w:val="1"/>
      <w:numFmt w:val="bullet"/>
      <w:lvlText w:val=""/>
      <w:lvlJc w:val="left"/>
      <w:pPr>
        <w:ind w:left="7767" w:hanging="360"/>
      </w:pPr>
      <w:rPr>
        <w:rFonts w:ascii="Wingdings" w:hAnsi="Wingdings" w:hint="default"/>
      </w:rPr>
    </w:lvl>
  </w:abstractNum>
  <w:num w:numId="1">
    <w:abstractNumId w:val="10"/>
  </w:num>
  <w:num w:numId="2">
    <w:abstractNumId w:val="21"/>
  </w:num>
  <w:num w:numId="3">
    <w:abstractNumId w:val="16"/>
  </w:num>
  <w:num w:numId="4">
    <w:abstractNumId w:val="24"/>
  </w:num>
  <w:num w:numId="5">
    <w:abstractNumId w:val="4"/>
  </w:num>
  <w:num w:numId="6">
    <w:abstractNumId w:val="25"/>
  </w:num>
  <w:num w:numId="7">
    <w:abstractNumId w:val="6"/>
  </w:num>
  <w:num w:numId="8">
    <w:abstractNumId w:val="1"/>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5"/>
  </w:num>
  <w:num w:numId="12">
    <w:abstractNumId w:val="12"/>
  </w:num>
  <w:num w:numId="13">
    <w:abstractNumId w:val="3"/>
  </w:num>
  <w:num w:numId="14">
    <w:abstractNumId w:val="11"/>
  </w:num>
  <w:num w:numId="15">
    <w:abstractNumId w:val="18"/>
  </w:num>
  <w:num w:numId="16">
    <w:abstractNumId w:val="9"/>
  </w:num>
  <w:num w:numId="17">
    <w:abstractNumId w:val="8"/>
  </w:num>
  <w:num w:numId="18">
    <w:abstractNumId w:val="13"/>
  </w:num>
  <w:num w:numId="19">
    <w:abstractNumId w:val="14"/>
  </w:num>
  <w:num w:numId="20">
    <w:abstractNumId w:val="27"/>
  </w:num>
  <w:num w:numId="21">
    <w:abstractNumId w:val="2"/>
  </w:num>
  <w:num w:numId="22">
    <w:abstractNumId w:val="10"/>
  </w:num>
  <w:num w:numId="23">
    <w:abstractNumId w:val="10"/>
  </w:num>
  <w:num w:numId="24">
    <w:abstractNumId w:val="10"/>
  </w:num>
  <w:num w:numId="25">
    <w:abstractNumId w:val="26"/>
  </w:num>
  <w:num w:numId="26">
    <w:abstractNumId w:val="23"/>
  </w:num>
  <w:num w:numId="27">
    <w:abstractNumId w:val="17"/>
  </w:num>
  <w:num w:numId="28">
    <w:abstractNumId w:val="20"/>
  </w:num>
  <w:num w:numId="29">
    <w:abstractNumId w:val="19"/>
  </w:num>
  <w:num w:numId="30">
    <w:abstractNumId w:val="22"/>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57345"/>
  </w:hdrShapeDefaults>
  <w:footnotePr>
    <w:footnote w:id="-1"/>
    <w:footnote w:id="0"/>
  </w:footnotePr>
  <w:endnotePr>
    <w:pos w:val="sectEnd"/>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1EE"/>
    <w:rsid w:val="00003C0B"/>
    <w:rsid w:val="000151D3"/>
    <w:rsid w:val="00020A29"/>
    <w:rsid w:val="00021618"/>
    <w:rsid w:val="00022CB1"/>
    <w:rsid w:val="000242C2"/>
    <w:rsid w:val="00025DF0"/>
    <w:rsid w:val="000267B4"/>
    <w:rsid w:val="00033A64"/>
    <w:rsid w:val="0003796F"/>
    <w:rsid w:val="00040F97"/>
    <w:rsid w:val="000430FA"/>
    <w:rsid w:val="00043B7D"/>
    <w:rsid w:val="00047041"/>
    <w:rsid w:val="00047497"/>
    <w:rsid w:val="00055372"/>
    <w:rsid w:val="000554A8"/>
    <w:rsid w:val="00061171"/>
    <w:rsid w:val="00071AC8"/>
    <w:rsid w:val="000766F9"/>
    <w:rsid w:val="00080A61"/>
    <w:rsid w:val="000822A7"/>
    <w:rsid w:val="00084AC3"/>
    <w:rsid w:val="00086A48"/>
    <w:rsid w:val="000913F9"/>
    <w:rsid w:val="000920A8"/>
    <w:rsid w:val="000955B1"/>
    <w:rsid w:val="000978C1"/>
    <w:rsid w:val="000B2C1C"/>
    <w:rsid w:val="000B35EF"/>
    <w:rsid w:val="000C06D9"/>
    <w:rsid w:val="000C7850"/>
    <w:rsid w:val="000D044C"/>
    <w:rsid w:val="000E00BA"/>
    <w:rsid w:val="000E498F"/>
    <w:rsid w:val="0010078A"/>
    <w:rsid w:val="00101B17"/>
    <w:rsid w:val="0010229C"/>
    <w:rsid w:val="00102A28"/>
    <w:rsid w:val="00102D03"/>
    <w:rsid w:val="0010328D"/>
    <w:rsid w:val="001037DE"/>
    <w:rsid w:val="00103A26"/>
    <w:rsid w:val="001109A4"/>
    <w:rsid w:val="00113D46"/>
    <w:rsid w:val="00116F38"/>
    <w:rsid w:val="0012241A"/>
    <w:rsid w:val="00124BEF"/>
    <w:rsid w:val="00127D2C"/>
    <w:rsid w:val="00135249"/>
    <w:rsid w:val="00136CC8"/>
    <w:rsid w:val="001371CF"/>
    <w:rsid w:val="0013742C"/>
    <w:rsid w:val="001442BE"/>
    <w:rsid w:val="00153305"/>
    <w:rsid w:val="001547C0"/>
    <w:rsid w:val="00162789"/>
    <w:rsid w:val="001733DE"/>
    <w:rsid w:val="00175C86"/>
    <w:rsid w:val="00176842"/>
    <w:rsid w:val="00177FA1"/>
    <w:rsid w:val="00180DCD"/>
    <w:rsid w:val="0018178C"/>
    <w:rsid w:val="00181D78"/>
    <w:rsid w:val="00183ED5"/>
    <w:rsid w:val="00185910"/>
    <w:rsid w:val="0019203F"/>
    <w:rsid w:val="001929EB"/>
    <w:rsid w:val="00194665"/>
    <w:rsid w:val="00195B11"/>
    <w:rsid w:val="001A1A3D"/>
    <w:rsid w:val="001A5519"/>
    <w:rsid w:val="001B054E"/>
    <w:rsid w:val="001B26AC"/>
    <w:rsid w:val="001B42C0"/>
    <w:rsid w:val="001C027D"/>
    <w:rsid w:val="001C21EE"/>
    <w:rsid w:val="001C476B"/>
    <w:rsid w:val="001C7DF5"/>
    <w:rsid w:val="001D1BDA"/>
    <w:rsid w:val="001E200C"/>
    <w:rsid w:val="001E2CDA"/>
    <w:rsid w:val="001E5538"/>
    <w:rsid w:val="001F1A89"/>
    <w:rsid w:val="001F5426"/>
    <w:rsid w:val="001F7BBB"/>
    <w:rsid w:val="00201645"/>
    <w:rsid w:val="00201C55"/>
    <w:rsid w:val="00206F2A"/>
    <w:rsid w:val="002128CD"/>
    <w:rsid w:val="0021539E"/>
    <w:rsid w:val="002176C8"/>
    <w:rsid w:val="00220924"/>
    <w:rsid w:val="002231D9"/>
    <w:rsid w:val="002258AE"/>
    <w:rsid w:val="0022646C"/>
    <w:rsid w:val="00230E77"/>
    <w:rsid w:val="002548AD"/>
    <w:rsid w:val="002600C5"/>
    <w:rsid w:val="00264B13"/>
    <w:rsid w:val="00282440"/>
    <w:rsid w:val="00283B5A"/>
    <w:rsid w:val="00284539"/>
    <w:rsid w:val="00291997"/>
    <w:rsid w:val="0029382B"/>
    <w:rsid w:val="002A2AD4"/>
    <w:rsid w:val="002B0BD5"/>
    <w:rsid w:val="002B4F62"/>
    <w:rsid w:val="002B6976"/>
    <w:rsid w:val="002B7189"/>
    <w:rsid w:val="002C088A"/>
    <w:rsid w:val="002C2A68"/>
    <w:rsid w:val="002C664B"/>
    <w:rsid w:val="002D103C"/>
    <w:rsid w:val="002D20DF"/>
    <w:rsid w:val="002D7626"/>
    <w:rsid w:val="002E4D56"/>
    <w:rsid w:val="002F1C91"/>
    <w:rsid w:val="002F7CF7"/>
    <w:rsid w:val="00301939"/>
    <w:rsid w:val="0032258B"/>
    <w:rsid w:val="003257F8"/>
    <w:rsid w:val="003276C7"/>
    <w:rsid w:val="00337029"/>
    <w:rsid w:val="003509CB"/>
    <w:rsid w:val="00355EE9"/>
    <w:rsid w:val="00356514"/>
    <w:rsid w:val="00357069"/>
    <w:rsid w:val="00361205"/>
    <w:rsid w:val="00366A6E"/>
    <w:rsid w:val="0037307D"/>
    <w:rsid w:val="00380D0D"/>
    <w:rsid w:val="00384D36"/>
    <w:rsid w:val="00386919"/>
    <w:rsid w:val="00390A6C"/>
    <w:rsid w:val="003929D3"/>
    <w:rsid w:val="00396D24"/>
    <w:rsid w:val="00397A57"/>
    <w:rsid w:val="003A4968"/>
    <w:rsid w:val="003A4FFA"/>
    <w:rsid w:val="003A6ED4"/>
    <w:rsid w:val="003C4DCF"/>
    <w:rsid w:val="003C55E6"/>
    <w:rsid w:val="003D2027"/>
    <w:rsid w:val="003D2939"/>
    <w:rsid w:val="003D34CF"/>
    <w:rsid w:val="003D4836"/>
    <w:rsid w:val="003E42FA"/>
    <w:rsid w:val="003E4556"/>
    <w:rsid w:val="003E6576"/>
    <w:rsid w:val="003E69AD"/>
    <w:rsid w:val="003E7604"/>
    <w:rsid w:val="003F5AD6"/>
    <w:rsid w:val="00400823"/>
    <w:rsid w:val="00401750"/>
    <w:rsid w:val="00404DE5"/>
    <w:rsid w:val="004063A3"/>
    <w:rsid w:val="004076A2"/>
    <w:rsid w:val="004079F6"/>
    <w:rsid w:val="00407C77"/>
    <w:rsid w:val="00416AA6"/>
    <w:rsid w:val="0042564C"/>
    <w:rsid w:val="00433DA9"/>
    <w:rsid w:val="004342A0"/>
    <w:rsid w:val="00443C24"/>
    <w:rsid w:val="00445B0B"/>
    <w:rsid w:val="00446F91"/>
    <w:rsid w:val="004576D7"/>
    <w:rsid w:val="00457CD3"/>
    <w:rsid w:val="00462B1B"/>
    <w:rsid w:val="00463821"/>
    <w:rsid w:val="00464632"/>
    <w:rsid w:val="00470F5F"/>
    <w:rsid w:val="004714A6"/>
    <w:rsid w:val="004725AF"/>
    <w:rsid w:val="00473423"/>
    <w:rsid w:val="0047397C"/>
    <w:rsid w:val="004757FA"/>
    <w:rsid w:val="00483942"/>
    <w:rsid w:val="00492DAD"/>
    <w:rsid w:val="00494A39"/>
    <w:rsid w:val="004A2F28"/>
    <w:rsid w:val="004B0958"/>
    <w:rsid w:val="004B1F9B"/>
    <w:rsid w:val="004B25CF"/>
    <w:rsid w:val="004B355C"/>
    <w:rsid w:val="004B6B86"/>
    <w:rsid w:val="004C00F0"/>
    <w:rsid w:val="004C4B1A"/>
    <w:rsid w:val="004C5D23"/>
    <w:rsid w:val="004C7772"/>
    <w:rsid w:val="004D3331"/>
    <w:rsid w:val="004D7DD8"/>
    <w:rsid w:val="004E0FCD"/>
    <w:rsid w:val="004E233A"/>
    <w:rsid w:val="004E3EFD"/>
    <w:rsid w:val="004E7FDA"/>
    <w:rsid w:val="004F4526"/>
    <w:rsid w:val="004F6001"/>
    <w:rsid w:val="004F66C2"/>
    <w:rsid w:val="005017F1"/>
    <w:rsid w:val="005022E6"/>
    <w:rsid w:val="00503F55"/>
    <w:rsid w:val="005049F5"/>
    <w:rsid w:val="00511A2B"/>
    <w:rsid w:val="00512FBB"/>
    <w:rsid w:val="00513863"/>
    <w:rsid w:val="00517467"/>
    <w:rsid w:val="005300E9"/>
    <w:rsid w:val="00532C72"/>
    <w:rsid w:val="0058237A"/>
    <w:rsid w:val="005936BF"/>
    <w:rsid w:val="0059532B"/>
    <w:rsid w:val="005A0490"/>
    <w:rsid w:val="005A13D7"/>
    <w:rsid w:val="005A51A0"/>
    <w:rsid w:val="005B005D"/>
    <w:rsid w:val="005B02DA"/>
    <w:rsid w:val="005B0BA5"/>
    <w:rsid w:val="005C0213"/>
    <w:rsid w:val="005C48EC"/>
    <w:rsid w:val="005C7D70"/>
    <w:rsid w:val="005D35E0"/>
    <w:rsid w:val="005D4CE4"/>
    <w:rsid w:val="005E0397"/>
    <w:rsid w:val="005E2CD5"/>
    <w:rsid w:val="005E61EE"/>
    <w:rsid w:val="005F04FF"/>
    <w:rsid w:val="005F465B"/>
    <w:rsid w:val="005F55DD"/>
    <w:rsid w:val="00600875"/>
    <w:rsid w:val="00600B55"/>
    <w:rsid w:val="00603D8C"/>
    <w:rsid w:val="00610EEA"/>
    <w:rsid w:val="00613F69"/>
    <w:rsid w:val="00617A7A"/>
    <w:rsid w:val="00617F75"/>
    <w:rsid w:val="00631EE9"/>
    <w:rsid w:val="00640BC3"/>
    <w:rsid w:val="00643FE9"/>
    <w:rsid w:val="00657920"/>
    <w:rsid w:val="006626B3"/>
    <w:rsid w:val="00662B8B"/>
    <w:rsid w:val="00665442"/>
    <w:rsid w:val="006662BB"/>
    <w:rsid w:val="00666B94"/>
    <w:rsid w:val="00677768"/>
    <w:rsid w:val="00685A21"/>
    <w:rsid w:val="006868CC"/>
    <w:rsid w:val="00691FCE"/>
    <w:rsid w:val="00695727"/>
    <w:rsid w:val="006969FD"/>
    <w:rsid w:val="00696AC7"/>
    <w:rsid w:val="00697CE6"/>
    <w:rsid w:val="006A021E"/>
    <w:rsid w:val="006A1617"/>
    <w:rsid w:val="006A234F"/>
    <w:rsid w:val="006A3225"/>
    <w:rsid w:val="006A5D86"/>
    <w:rsid w:val="006A7BB9"/>
    <w:rsid w:val="006A7CFE"/>
    <w:rsid w:val="006B2B58"/>
    <w:rsid w:val="006B4C7A"/>
    <w:rsid w:val="006C2A49"/>
    <w:rsid w:val="006D2048"/>
    <w:rsid w:val="006D2DF0"/>
    <w:rsid w:val="006D38DD"/>
    <w:rsid w:val="006D3BEA"/>
    <w:rsid w:val="006D52FD"/>
    <w:rsid w:val="006D6FA2"/>
    <w:rsid w:val="006D7D6A"/>
    <w:rsid w:val="006D7E8F"/>
    <w:rsid w:val="006E6432"/>
    <w:rsid w:val="006E6BA7"/>
    <w:rsid w:val="006F098B"/>
    <w:rsid w:val="006F3788"/>
    <w:rsid w:val="00700F97"/>
    <w:rsid w:val="00701739"/>
    <w:rsid w:val="007075F8"/>
    <w:rsid w:val="00714962"/>
    <w:rsid w:val="007272EA"/>
    <w:rsid w:val="00727CFF"/>
    <w:rsid w:val="00732DD2"/>
    <w:rsid w:val="00742C5D"/>
    <w:rsid w:val="00751028"/>
    <w:rsid w:val="0076207D"/>
    <w:rsid w:val="00764C5F"/>
    <w:rsid w:val="007711EB"/>
    <w:rsid w:val="00771ECC"/>
    <w:rsid w:val="00781273"/>
    <w:rsid w:val="0078185A"/>
    <w:rsid w:val="0078267E"/>
    <w:rsid w:val="007915CD"/>
    <w:rsid w:val="00796127"/>
    <w:rsid w:val="007A1A08"/>
    <w:rsid w:val="007A448F"/>
    <w:rsid w:val="007A7BE0"/>
    <w:rsid w:val="007B4A65"/>
    <w:rsid w:val="007B4AE7"/>
    <w:rsid w:val="007B7531"/>
    <w:rsid w:val="007C058B"/>
    <w:rsid w:val="007C2239"/>
    <w:rsid w:val="007C4FE1"/>
    <w:rsid w:val="007C50AF"/>
    <w:rsid w:val="007C57B2"/>
    <w:rsid w:val="007C7EB1"/>
    <w:rsid w:val="007D0118"/>
    <w:rsid w:val="007D3788"/>
    <w:rsid w:val="007E1E1A"/>
    <w:rsid w:val="007E5A74"/>
    <w:rsid w:val="007E7FD4"/>
    <w:rsid w:val="00801E0B"/>
    <w:rsid w:val="00812897"/>
    <w:rsid w:val="00813572"/>
    <w:rsid w:val="00814672"/>
    <w:rsid w:val="008157C8"/>
    <w:rsid w:val="00821879"/>
    <w:rsid w:val="00821BEB"/>
    <w:rsid w:val="00827D41"/>
    <w:rsid w:val="00827FC7"/>
    <w:rsid w:val="00835518"/>
    <w:rsid w:val="00842B96"/>
    <w:rsid w:val="008510DD"/>
    <w:rsid w:val="00851AF3"/>
    <w:rsid w:val="00852DD7"/>
    <w:rsid w:val="00853D65"/>
    <w:rsid w:val="00854A73"/>
    <w:rsid w:val="00856712"/>
    <w:rsid w:val="00856968"/>
    <w:rsid w:val="00867E06"/>
    <w:rsid w:val="00870D0A"/>
    <w:rsid w:val="00872586"/>
    <w:rsid w:val="00876CC3"/>
    <w:rsid w:val="00877C5C"/>
    <w:rsid w:val="00882887"/>
    <w:rsid w:val="0088501B"/>
    <w:rsid w:val="0088626D"/>
    <w:rsid w:val="008914A4"/>
    <w:rsid w:val="00897B17"/>
    <w:rsid w:val="008A4727"/>
    <w:rsid w:val="008B1D76"/>
    <w:rsid w:val="008B45FD"/>
    <w:rsid w:val="008B53EC"/>
    <w:rsid w:val="008B60D5"/>
    <w:rsid w:val="008D7AFF"/>
    <w:rsid w:val="008E15E3"/>
    <w:rsid w:val="008E1616"/>
    <w:rsid w:val="008E2523"/>
    <w:rsid w:val="008E591E"/>
    <w:rsid w:val="008E7D14"/>
    <w:rsid w:val="008F51F1"/>
    <w:rsid w:val="008F521D"/>
    <w:rsid w:val="00907099"/>
    <w:rsid w:val="00910D85"/>
    <w:rsid w:val="00912003"/>
    <w:rsid w:val="009141F8"/>
    <w:rsid w:val="00916606"/>
    <w:rsid w:val="00931D5D"/>
    <w:rsid w:val="00937344"/>
    <w:rsid w:val="00946E87"/>
    <w:rsid w:val="0094762B"/>
    <w:rsid w:val="0095064E"/>
    <w:rsid w:val="00954930"/>
    <w:rsid w:val="00962AEB"/>
    <w:rsid w:val="009632E1"/>
    <w:rsid w:val="00966F37"/>
    <w:rsid w:val="009704CF"/>
    <w:rsid w:val="00986416"/>
    <w:rsid w:val="00995864"/>
    <w:rsid w:val="009A05E1"/>
    <w:rsid w:val="009A2437"/>
    <w:rsid w:val="009A275B"/>
    <w:rsid w:val="009A3431"/>
    <w:rsid w:val="009A3775"/>
    <w:rsid w:val="009A4336"/>
    <w:rsid w:val="009A717D"/>
    <w:rsid w:val="009A7E97"/>
    <w:rsid w:val="009B160D"/>
    <w:rsid w:val="009B1DA3"/>
    <w:rsid w:val="009B3B43"/>
    <w:rsid w:val="009C25BD"/>
    <w:rsid w:val="009C3DDE"/>
    <w:rsid w:val="009C7D3D"/>
    <w:rsid w:val="009D49AA"/>
    <w:rsid w:val="009E0593"/>
    <w:rsid w:val="009E2340"/>
    <w:rsid w:val="009E5B70"/>
    <w:rsid w:val="009F4CE3"/>
    <w:rsid w:val="009F5667"/>
    <w:rsid w:val="00A01403"/>
    <w:rsid w:val="00A02964"/>
    <w:rsid w:val="00A050B5"/>
    <w:rsid w:val="00A056C6"/>
    <w:rsid w:val="00A063D2"/>
    <w:rsid w:val="00A06684"/>
    <w:rsid w:val="00A076AB"/>
    <w:rsid w:val="00A135A3"/>
    <w:rsid w:val="00A160E6"/>
    <w:rsid w:val="00A26085"/>
    <w:rsid w:val="00A33A71"/>
    <w:rsid w:val="00A461AE"/>
    <w:rsid w:val="00A54507"/>
    <w:rsid w:val="00A6032E"/>
    <w:rsid w:val="00A708BD"/>
    <w:rsid w:val="00A77C6A"/>
    <w:rsid w:val="00A815F8"/>
    <w:rsid w:val="00A8658F"/>
    <w:rsid w:val="00A93264"/>
    <w:rsid w:val="00A95278"/>
    <w:rsid w:val="00A95F39"/>
    <w:rsid w:val="00AA350D"/>
    <w:rsid w:val="00AA6A23"/>
    <w:rsid w:val="00AA6C10"/>
    <w:rsid w:val="00AD087F"/>
    <w:rsid w:val="00AF0678"/>
    <w:rsid w:val="00AF718A"/>
    <w:rsid w:val="00B003F7"/>
    <w:rsid w:val="00B04F59"/>
    <w:rsid w:val="00B12986"/>
    <w:rsid w:val="00B13D42"/>
    <w:rsid w:val="00B216E3"/>
    <w:rsid w:val="00B33C86"/>
    <w:rsid w:val="00B35CC2"/>
    <w:rsid w:val="00B37809"/>
    <w:rsid w:val="00B4372E"/>
    <w:rsid w:val="00B54B4B"/>
    <w:rsid w:val="00B56FCD"/>
    <w:rsid w:val="00B60E10"/>
    <w:rsid w:val="00B6698E"/>
    <w:rsid w:val="00B6746D"/>
    <w:rsid w:val="00B67F26"/>
    <w:rsid w:val="00B70E87"/>
    <w:rsid w:val="00B73C32"/>
    <w:rsid w:val="00B81C2E"/>
    <w:rsid w:val="00B84AD3"/>
    <w:rsid w:val="00B94C8D"/>
    <w:rsid w:val="00BA0790"/>
    <w:rsid w:val="00BA6CB0"/>
    <w:rsid w:val="00BB6C46"/>
    <w:rsid w:val="00BD473B"/>
    <w:rsid w:val="00BE0641"/>
    <w:rsid w:val="00BE0E8C"/>
    <w:rsid w:val="00BE513B"/>
    <w:rsid w:val="00BF3D3E"/>
    <w:rsid w:val="00BF4069"/>
    <w:rsid w:val="00BF4599"/>
    <w:rsid w:val="00C03A64"/>
    <w:rsid w:val="00C0680D"/>
    <w:rsid w:val="00C15255"/>
    <w:rsid w:val="00C20869"/>
    <w:rsid w:val="00C220EA"/>
    <w:rsid w:val="00C24ED4"/>
    <w:rsid w:val="00C25B25"/>
    <w:rsid w:val="00C41A1B"/>
    <w:rsid w:val="00C51AE4"/>
    <w:rsid w:val="00C634AF"/>
    <w:rsid w:val="00C7365F"/>
    <w:rsid w:val="00C86101"/>
    <w:rsid w:val="00C87EEC"/>
    <w:rsid w:val="00C90806"/>
    <w:rsid w:val="00C93AA5"/>
    <w:rsid w:val="00C95800"/>
    <w:rsid w:val="00CA1BA9"/>
    <w:rsid w:val="00CA2576"/>
    <w:rsid w:val="00CA45AC"/>
    <w:rsid w:val="00CC2CD2"/>
    <w:rsid w:val="00CC4910"/>
    <w:rsid w:val="00CD0427"/>
    <w:rsid w:val="00CD2B9B"/>
    <w:rsid w:val="00CD383B"/>
    <w:rsid w:val="00CD5490"/>
    <w:rsid w:val="00CD7C98"/>
    <w:rsid w:val="00CE0658"/>
    <w:rsid w:val="00CE3961"/>
    <w:rsid w:val="00CE3F84"/>
    <w:rsid w:val="00CE4371"/>
    <w:rsid w:val="00CF0F03"/>
    <w:rsid w:val="00CF3317"/>
    <w:rsid w:val="00CF65CE"/>
    <w:rsid w:val="00D01E5F"/>
    <w:rsid w:val="00D03369"/>
    <w:rsid w:val="00D044D5"/>
    <w:rsid w:val="00D06E72"/>
    <w:rsid w:val="00D10711"/>
    <w:rsid w:val="00D124ED"/>
    <w:rsid w:val="00D15BCB"/>
    <w:rsid w:val="00D2050D"/>
    <w:rsid w:val="00D2241C"/>
    <w:rsid w:val="00D323CB"/>
    <w:rsid w:val="00D329B3"/>
    <w:rsid w:val="00D33347"/>
    <w:rsid w:val="00D34524"/>
    <w:rsid w:val="00D42069"/>
    <w:rsid w:val="00D45BD0"/>
    <w:rsid w:val="00D46911"/>
    <w:rsid w:val="00D5375C"/>
    <w:rsid w:val="00D61D1E"/>
    <w:rsid w:val="00D62840"/>
    <w:rsid w:val="00D641B9"/>
    <w:rsid w:val="00D65E0C"/>
    <w:rsid w:val="00D721FF"/>
    <w:rsid w:val="00D72C34"/>
    <w:rsid w:val="00D83975"/>
    <w:rsid w:val="00D9009A"/>
    <w:rsid w:val="00D94923"/>
    <w:rsid w:val="00DA34E5"/>
    <w:rsid w:val="00DA36D8"/>
    <w:rsid w:val="00DA67E0"/>
    <w:rsid w:val="00DA743B"/>
    <w:rsid w:val="00DA7F32"/>
    <w:rsid w:val="00DB33B8"/>
    <w:rsid w:val="00DC6D79"/>
    <w:rsid w:val="00DD4AD8"/>
    <w:rsid w:val="00DD563C"/>
    <w:rsid w:val="00DE0F55"/>
    <w:rsid w:val="00DF4184"/>
    <w:rsid w:val="00DF62A7"/>
    <w:rsid w:val="00E0639B"/>
    <w:rsid w:val="00E14D81"/>
    <w:rsid w:val="00E16FED"/>
    <w:rsid w:val="00E171E3"/>
    <w:rsid w:val="00E22C1F"/>
    <w:rsid w:val="00E249B9"/>
    <w:rsid w:val="00E32362"/>
    <w:rsid w:val="00E40AB2"/>
    <w:rsid w:val="00E44DD4"/>
    <w:rsid w:val="00E5207F"/>
    <w:rsid w:val="00E56987"/>
    <w:rsid w:val="00E61DA0"/>
    <w:rsid w:val="00E6415C"/>
    <w:rsid w:val="00E643F0"/>
    <w:rsid w:val="00E65171"/>
    <w:rsid w:val="00E7474C"/>
    <w:rsid w:val="00E80A0E"/>
    <w:rsid w:val="00E82596"/>
    <w:rsid w:val="00E87587"/>
    <w:rsid w:val="00E92ED7"/>
    <w:rsid w:val="00E97967"/>
    <w:rsid w:val="00EA0012"/>
    <w:rsid w:val="00EA7119"/>
    <w:rsid w:val="00EB45C5"/>
    <w:rsid w:val="00EC396F"/>
    <w:rsid w:val="00EC6E38"/>
    <w:rsid w:val="00ED0389"/>
    <w:rsid w:val="00ED3180"/>
    <w:rsid w:val="00ED3E3A"/>
    <w:rsid w:val="00ED4DA0"/>
    <w:rsid w:val="00ED5D10"/>
    <w:rsid w:val="00EE5564"/>
    <w:rsid w:val="00EE5DB0"/>
    <w:rsid w:val="00EE7E5B"/>
    <w:rsid w:val="00EF5D27"/>
    <w:rsid w:val="00EF7010"/>
    <w:rsid w:val="00EF726C"/>
    <w:rsid w:val="00EF7E00"/>
    <w:rsid w:val="00F04AEA"/>
    <w:rsid w:val="00F04F62"/>
    <w:rsid w:val="00F06616"/>
    <w:rsid w:val="00F06F88"/>
    <w:rsid w:val="00F12AD2"/>
    <w:rsid w:val="00F12C4E"/>
    <w:rsid w:val="00F140DA"/>
    <w:rsid w:val="00F15483"/>
    <w:rsid w:val="00F15B24"/>
    <w:rsid w:val="00F20924"/>
    <w:rsid w:val="00F24085"/>
    <w:rsid w:val="00F25C82"/>
    <w:rsid w:val="00F2653C"/>
    <w:rsid w:val="00F325B7"/>
    <w:rsid w:val="00F36F76"/>
    <w:rsid w:val="00F37E76"/>
    <w:rsid w:val="00F40737"/>
    <w:rsid w:val="00F502C7"/>
    <w:rsid w:val="00F54331"/>
    <w:rsid w:val="00F64816"/>
    <w:rsid w:val="00F67335"/>
    <w:rsid w:val="00F7297F"/>
    <w:rsid w:val="00F743F6"/>
    <w:rsid w:val="00F8094E"/>
    <w:rsid w:val="00F83781"/>
    <w:rsid w:val="00F85A77"/>
    <w:rsid w:val="00F90E3F"/>
    <w:rsid w:val="00F932EC"/>
    <w:rsid w:val="00F97E8B"/>
    <w:rsid w:val="00FA2C50"/>
    <w:rsid w:val="00FA3746"/>
    <w:rsid w:val="00FA45AC"/>
    <w:rsid w:val="00FB212E"/>
    <w:rsid w:val="00FB3DC8"/>
    <w:rsid w:val="00FB5370"/>
    <w:rsid w:val="00FB6A94"/>
    <w:rsid w:val="00FC037A"/>
    <w:rsid w:val="00FC1587"/>
    <w:rsid w:val="00FC317F"/>
    <w:rsid w:val="00FC4A21"/>
    <w:rsid w:val="00FC5160"/>
    <w:rsid w:val="00FD2566"/>
    <w:rsid w:val="00FD2EFB"/>
    <w:rsid w:val="00FD721D"/>
    <w:rsid w:val="00FF344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ECA4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8C1"/>
    <w:rPr>
      <w:lang w:val="en-AU" w:eastAsia="en-US"/>
    </w:rPr>
  </w:style>
  <w:style w:type="paragraph" w:styleId="Overskrift1">
    <w:name w:val="heading 1"/>
    <w:basedOn w:val="Normal"/>
    <w:next w:val="Contractstyle"/>
    <w:link w:val="Overskrift1Tegn"/>
    <w:uiPriority w:val="99"/>
    <w:qFormat/>
    <w:rsid w:val="00665442"/>
    <w:pPr>
      <w:keepLines/>
      <w:tabs>
        <w:tab w:val="left" w:pos="720"/>
        <w:tab w:val="left" w:pos="7230"/>
      </w:tabs>
      <w:outlineLvl w:val="0"/>
    </w:pPr>
    <w:rPr>
      <w:rFonts w:asciiTheme="minorHAnsi" w:hAnsiTheme="minorHAnsi" w:cstheme="minorHAnsi"/>
      <w:b/>
      <w:color w:val="000080"/>
      <w:sz w:val="34"/>
      <w:szCs w:val="34"/>
      <w:lang w:val="nb-NO" w:eastAsia="nb-NO"/>
    </w:rPr>
  </w:style>
  <w:style w:type="paragraph" w:styleId="Overskrift2">
    <w:name w:val="heading 2"/>
    <w:basedOn w:val="Normal"/>
    <w:next w:val="Contractstyle"/>
    <w:link w:val="Overskrift2Tegn"/>
    <w:uiPriority w:val="99"/>
    <w:qFormat/>
    <w:rsid w:val="005E61EE"/>
    <w:pPr>
      <w:keepNext/>
      <w:keepLines/>
      <w:spacing w:before="300"/>
      <w:outlineLvl w:val="1"/>
    </w:pPr>
    <w:rPr>
      <w:rFonts w:ascii="Arial" w:hAnsi="Arial"/>
      <w:b/>
      <w:color w:val="800080"/>
      <w:kern w:val="28"/>
      <w:sz w:val="28"/>
      <w:lang w:val="en-GB"/>
    </w:rPr>
  </w:style>
  <w:style w:type="paragraph" w:styleId="Overskrift3">
    <w:name w:val="heading 3"/>
    <w:basedOn w:val="Normal"/>
    <w:next w:val="Contractstyle"/>
    <w:link w:val="Overskrift3Tegn"/>
    <w:uiPriority w:val="99"/>
    <w:qFormat/>
    <w:rsid w:val="005E61EE"/>
    <w:pPr>
      <w:keepNext/>
      <w:keepLines/>
      <w:spacing w:before="240"/>
      <w:outlineLvl w:val="2"/>
    </w:pPr>
    <w:rPr>
      <w:rFonts w:ascii="Cambria" w:hAnsi="Cambria"/>
      <w:b/>
      <w:bCs/>
      <w:sz w:val="26"/>
      <w:szCs w:val="26"/>
    </w:rPr>
  </w:style>
  <w:style w:type="paragraph" w:styleId="Overskrift4">
    <w:name w:val="heading 4"/>
    <w:basedOn w:val="Normal"/>
    <w:next w:val="Contractstyle"/>
    <w:link w:val="Overskrift4Tegn"/>
    <w:uiPriority w:val="99"/>
    <w:qFormat/>
    <w:rsid w:val="005E61EE"/>
    <w:pPr>
      <w:keepNext/>
      <w:keepLines/>
      <w:spacing w:before="200"/>
      <w:outlineLvl w:val="3"/>
    </w:pPr>
    <w:rPr>
      <w:rFonts w:ascii="Calibri" w:hAnsi="Calibri"/>
      <w:b/>
      <w:bCs/>
      <w:sz w:val="28"/>
      <w:szCs w:val="2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9"/>
    <w:locked/>
    <w:rsid w:val="00665442"/>
    <w:rPr>
      <w:rFonts w:asciiTheme="minorHAnsi" w:hAnsiTheme="minorHAnsi" w:cstheme="minorHAnsi"/>
      <w:b/>
      <w:color w:val="000080"/>
      <w:sz w:val="34"/>
      <w:szCs w:val="34"/>
    </w:rPr>
  </w:style>
  <w:style w:type="character" w:customStyle="1" w:styleId="Overskrift2Tegn">
    <w:name w:val="Overskrift 2 Tegn"/>
    <w:link w:val="Overskrift2"/>
    <w:uiPriority w:val="99"/>
    <w:semiHidden/>
    <w:locked/>
    <w:rsid w:val="00BD473B"/>
    <w:rPr>
      <w:rFonts w:ascii="Arial" w:hAnsi="Arial"/>
      <w:b/>
      <w:color w:val="800080"/>
      <w:kern w:val="28"/>
      <w:sz w:val="28"/>
      <w:lang w:val="en-GB" w:eastAsia="en-US" w:bidi="ar-SA"/>
    </w:rPr>
  </w:style>
  <w:style w:type="character" w:customStyle="1" w:styleId="Overskrift3Tegn">
    <w:name w:val="Overskrift 3 Tegn"/>
    <w:link w:val="Overskrift3"/>
    <w:uiPriority w:val="99"/>
    <w:semiHidden/>
    <w:locked/>
    <w:rsid w:val="00BD473B"/>
    <w:rPr>
      <w:rFonts w:ascii="Cambria" w:hAnsi="Cambria" w:cs="Times New Roman"/>
      <w:b/>
      <w:bCs/>
      <w:sz w:val="26"/>
      <w:szCs w:val="26"/>
      <w:lang w:val="en-AU" w:eastAsia="en-US"/>
    </w:rPr>
  </w:style>
  <w:style w:type="character" w:customStyle="1" w:styleId="Overskrift4Tegn">
    <w:name w:val="Overskrift 4 Tegn"/>
    <w:link w:val="Overskrift4"/>
    <w:uiPriority w:val="99"/>
    <w:semiHidden/>
    <w:locked/>
    <w:rsid w:val="00BD473B"/>
    <w:rPr>
      <w:rFonts w:ascii="Calibri" w:hAnsi="Calibri" w:cs="Times New Roman"/>
      <w:b/>
      <w:bCs/>
      <w:sz w:val="28"/>
      <w:szCs w:val="28"/>
      <w:lang w:val="en-AU" w:eastAsia="en-US"/>
    </w:rPr>
  </w:style>
  <w:style w:type="paragraph" w:customStyle="1" w:styleId="Contractstyle">
    <w:name w:val="Contractstyle"/>
    <w:link w:val="ContractstyleTegn"/>
    <w:rsid w:val="005E61EE"/>
    <w:pPr>
      <w:keepLines/>
      <w:tabs>
        <w:tab w:val="left" w:pos="720"/>
      </w:tabs>
      <w:spacing w:before="60" w:after="60"/>
      <w:ind w:left="720"/>
    </w:pPr>
    <w:rPr>
      <w:sz w:val="22"/>
      <w:lang w:val="en-GB" w:eastAsia="en-US"/>
    </w:rPr>
  </w:style>
  <w:style w:type="paragraph" w:styleId="Topptekst">
    <w:name w:val="header"/>
    <w:basedOn w:val="Normal"/>
    <w:link w:val="TopptekstTegn"/>
    <w:uiPriority w:val="99"/>
    <w:rsid w:val="005E61EE"/>
    <w:pPr>
      <w:tabs>
        <w:tab w:val="center" w:pos="4253"/>
        <w:tab w:val="right" w:pos="9497"/>
      </w:tabs>
    </w:pPr>
  </w:style>
  <w:style w:type="character" w:customStyle="1" w:styleId="TopptekstTegn">
    <w:name w:val="Topptekst Tegn"/>
    <w:link w:val="Topptekst"/>
    <w:uiPriority w:val="99"/>
    <w:locked/>
    <w:rsid w:val="00BD473B"/>
    <w:rPr>
      <w:rFonts w:cs="Times New Roman"/>
      <w:lang w:val="en-AU" w:eastAsia="en-US"/>
    </w:rPr>
  </w:style>
  <w:style w:type="character" w:styleId="Sidetall">
    <w:name w:val="page number"/>
    <w:uiPriority w:val="99"/>
    <w:rsid w:val="005E61EE"/>
    <w:rPr>
      <w:rFonts w:cs="Times New Roman"/>
    </w:rPr>
  </w:style>
  <w:style w:type="paragraph" w:styleId="Tittel">
    <w:name w:val="Title"/>
    <w:basedOn w:val="Normal"/>
    <w:next w:val="Contractstyle"/>
    <w:link w:val="TittelTegn"/>
    <w:uiPriority w:val="99"/>
    <w:qFormat/>
    <w:rsid w:val="005E61EE"/>
    <w:pPr>
      <w:spacing w:before="1440" w:after="240"/>
    </w:pPr>
    <w:rPr>
      <w:rFonts w:ascii="Cambria" w:hAnsi="Cambria"/>
      <w:b/>
      <w:bCs/>
      <w:kern w:val="28"/>
      <w:sz w:val="32"/>
      <w:szCs w:val="32"/>
    </w:rPr>
  </w:style>
  <w:style w:type="character" w:customStyle="1" w:styleId="TittelTegn">
    <w:name w:val="Tittel Tegn"/>
    <w:link w:val="Tittel"/>
    <w:uiPriority w:val="99"/>
    <w:locked/>
    <w:rsid w:val="00BD473B"/>
    <w:rPr>
      <w:rFonts w:ascii="Cambria" w:hAnsi="Cambria" w:cs="Times New Roman"/>
      <w:b/>
      <w:bCs/>
      <w:kern w:val="28"/>
      <w:sz w:val="32"/>
      <w:szCs w:val="32"/>
      <w:lang w:val="en-AU" w:eastAsia="en-US"/>
    </w:rPr>
  </w:style>
  <w:style w:type="character" w:styleId="Merknadsreferanse">
    <w:name w:val="annotation reference"/>
    <w:semiHidden/>
    <w:rsid w:val="005E61EE"/>
    <w:rPr>
      <w:rFonts w:cs="Times New Roman"/>
      <w:sz w:val="16"/>
    </w:rPr>
  </w:style>
  <w:style w:type="paragraph" w:styleId="Merknadstekst">
    <w:name w:val="annotation text"/>
    <w:basedOn w:val="Normal"/>
    <w:link w:val="MerknadstekstTegn"/>
    <w:rsid w:val="005E61EE"/>
  </w:style>
  <w:style w:type="character" w:customStyle="1" w:styleId="MerknadstekstTegn">
    <w:name w:val="Merknadstekst Tegn"/>
    <w:link w:val="Merknadstekst"/>
    <w:uiPriority w:val="99"/>
    <w:locked/>
    <w:rsid w:val="00BD473B"/>
    <w:rPr>
      <w:rFonts w:cs="Times New Roman"/>
      <w:lang w:val="en-AU" w:eastAsia="en-US"/>
    </w:rPr>
  </w:style>
  <w:style w:type="paragraph" w:customStyle="1" w:styleId="Brdtekstpaaflgende">
    <w:name w:val="Brødtekst paafølgende"/>
    <w:basedOn w:val="Brdtekst"/>
    <w:uiPriority w:val="99"/>
    <w:rsid w:val="005E61EE"/>
    <w:pPr>
      <w:spacing w:before="60" w:after="60"/>
    </w:pPr>
    <w:rPr>
      <w:lang w:val="nb-NO" w:eastAsia="nb-NO"/>
    </w:rPr>
  </w:style>
  <w:style w:type="character" w:customStyle="1" w:styleId="ContractstyleTegn">
    <w:name w:val="Contractstyle Tegn"/>
    <w:link w:val="Contractstyle"/>
    <w:locked/>
    <w:rsid w:val="005E61EE"/>
    <w:rPr>
      <w:sz w:val="22"/>
      <w:lang w:val="en-GB" w:eastAsia="en-US" w:bidi="ar-SA"/>
    </w:rPr>
  </w:style>
  <w:style w:type="paragraph" w:styleId="INNH1">
    <w:name w:val="toc 1"/>
    <w:basedOn w:val="Normal"/>
    <w:next w:val="Normal"/>
    <w:autoRedefine/>
    <w:uiPriority w:val="99"/>
    <w:rsid w:val="005E61EE"/>
    <w:pPr>
      <w:tabs>
        <w:tab w:val="left" w:pos="567"/>
        <w:tab w:val="left" w:pos="624"/>
        <w:tab w:val="right" w:leader="dot" w:pos="9072"/>
      </w:tabs>
      <w:spacing w:before="40" w:after="40"/>
    </w:pPr>
    <w:rPr>
      <w:b/>
      <w:caps/>
      <w:noProof/>
      <w:sz w:val="24"/>
      <w:lang w:val="nb-NO" w:eastAsia="nb-NO"/>
    </w:rPr>
  </w:style>
  <w:style w:type="paragraph" w:styleId="INNH2">
    <w:name w:val="toc 2"/>
    <w:basedOn w:val="Normal"/>
    <w:next w:val="Normal"/>
    <w:autoRedefine/>
    <w:uiPriority w:val="99"/>
    <w:rsid w:val="005E61EE"/>
    <w:pPr>
      <w:tabs>
        <w:tab w:val="left" w:pos="567"/>
        <w:tab w:val="right" w:leader="dot" w:pos="9072"/>
      </w:tabs>
      <w:spacing w:before="40" w:after="40"/>
    </w:pPr>
    <w:rPr>
      <w:noProof/>
      <w:lang w:val="nb-NO" w:eastAsia="nb-NO"/>
    </w:rPr>
  </w:style>
  <w:style w:type="paragraph" w:styleId="INNH3">
    <w:name w:val="toc 3"/>
    <w:basedOn w:val="Normal"/>
    <w:next w:val="Normal"/>
    <w:uiPriority w:val="99"/>
    <w:rsid w:val="005E61EE"/>
    <w:pPr>
      <w:tabs>
        <w:tab w:val="right" w:leader="dot" w:pos="9072"/>
      </w:tabs>
      <w:ind w:left="624" w:right="1134"/>
    </w:pPr>
    <w:rPr>
      <w:rFonts w:ascii="Arial" w:hAnsi="Arial"/>
      <w:lang w:val="nb-NO" w:eastAsia="nb-NO"/>
    </w:rPr>
  </w:style>
  <w:style w:type="character" w:styleId="Hyperkobling">
    <w:name w:val="Hyperlink"/>
    <w:uiPriority w:val="99"/>
    <w:rsid w:val="005E61EE"/>
    <w:rPr>
      <w:rFonts w:cs="Times New Roman"/>
      <w:color w:val="0000FF"/>
      <w:u w:val="single"/>
    </w:rPr>
  </w:style>
  <w:style w:type="paragraph" w:styleId="Brdtekst">
    <w:name w:val="Body Text"/>
    <w:basedOn w:val="Normal"/>
    <w:link w:val="BrdtekstTegn"/>
    <w:uiPriority w:val="99"/>
    <w:rsid w:val="005E61EE"/>
    <w:pPr>
      <w:spacing w:after="120"/>
    </w:pPr>
  </w:style>
  <w:style w:type="character" w:customStyle="1" w:styleId="BrdtekstTegn">
    <w:name w:val="Brødtekst Tegn"/>
    <w:link w:val="Brdtekst"/>
    <w:uiPriority w:val="99"/>
    <w:semiHidden/>
    <w:locked/>
    <w:rsid w:val="00BD473B"/>
    <w:rPr>
      <w:rFonts w:cs="Times New Roman"/>
      <w:lang w:val="en-AU" w:eastAsia="en-US"/>
    </w:rPr>
  </w:style>
  <w:style w:type="paragraph" w:styleId="Bobletekst">
    <w:name w:val="Balloon Text"/>
    <w:basedOn w:val="Normal"/>
    <w:link w:val="BobletekstTegn"/>
    <w:uiPriority w:val="99"/>
    <w:semiHidden/>
    <w:rsid w:val="000978C1"/>
  </w:style>
  <w:style w:type="character" w:customStyle="1" w:styleId="BobletekstTegn">
    <w:name w:val="Bobletekst Tegn"/>
    <w:link w:val="Bobletekst"/>
    <w:uiPriority w:val="99"/>
    <w:semiHidden/>
    <w:locked/>
    <w:rsid w:val="000978C1"/>
    <w:rPr>
      <w:lang w:val="en-AU" w:eastAsia="en-US"/>
    </w:rPr>
  </w:style>
  <w:style w:type="paragraph" w:styleId="Kommentaremne">
    <w:name w:val="annotation subject"/>
    <w:basedOn w:val="Merknadstekst"/>
    <w:next w:val="Merknadstekst"/>
    <w:link w:val="KommentaremneTegn"/>
    <w:uiPriority w:val="99"/>
    <w:semiHidden/>
    <w:rsid w:val="001C476B"/>
    <w:rPr>
      <w:b/>
      <w:bCs/>
    </w:rPr>
  </w:style>
  <w:style w:type="character" w:customStyle="1" w:styleId="KommentaremneTegn">
    <w:name w:val="Kommentaremne Tegn"/>
    <w:link w:val="Kommentaremne"/>
    <w:uiPriority w:val="99"/>
    <w:semiHidden/>
    <w:locked/>
    <w:rsid w:val="00BD473B"/>
    <w:rPr>
      <w:rFonts w:cs="Times New Roman"/>
      <w:b/>
      <w:bCs/>
      <w:lang w:val="en-AU" w:eastAsia="en-US"/>
    </w:rPr>
  </w:style>
  <w:style w:type="paragraph" w:styleId="Sluttnotetekst">
    <w:name w:val="endnote text"/>
    <w:basedOn w:val="Normal"/>
    <w:link w:val="SluttnotetekstTegn"/>
    <w:uiPriority w:val="99"/>
    <w:semiHidden/>
    <w:rsid w:val="00457CD3"/>
  </w:style>
  <w:style w:type="character" w:customStyle="1" w:styleId="SluttnotetekstTegn">
    <w:name w:val="Sluttnotetekst Tegn"/>
    <w:link w:val="Sluttnotetekst"/>
    <w:uiPriority w:val="99"/>
    <w:semiHidden/>
    <w:locked/>
    <w:rsid w:val="00BD473B"/>
    <w:rPr>
      <w:rFonts w:cs="Times New Roman"/>
      <w:lang w:val="en-AU" w:eastAsia="en-US"/>
    </w:rPr>
  </w:style>
  <w:style w:type="character" w:styleId="Sluttnotereferanse">
    <w:name w:val="endnote reference"/>
    <w:uiPriority w:val="99"/>
    <w:semiHidden/>
    <w:rsid w:val="00457CD3"/>
    <w:rPr>
      <w:rFonts w:cs="Times New Roman"/>
      <w:vertAlign w:val="superscript"/>
    </w:rPr>
  </w:style>
  <w:style w:type="paragraph" w:styleId="Brdtekstinnrykk">
    <w:name w:val="Body Text Indent"/>
    <w:basedOn w:val="Normal"/>
    <w:link w:val="BrdtekstinnrykkTegn"/>
    <w:uiPriority w:val="99"/>
    <w:rsid w:val="00D33347"/>
    <w:pPr>
      <w:spacing w:after="120"/>
      <w:ind w:left="283"/>
    </w:pPr>
  </w:style>
  <w:style w:type="character" w:customStyle="1" w:styleId="BrdtekstinnrykkTegn">
    <w:name w:val="Brødtekstinnrykk Tegn"/>
    <w:link w:val="Brdtekstinnrykk"/>
    <w:uiPriority w:val="99"/>
    <w:locked/>
    <w:rsid w:val="00D33347"/>
    <w:rPr>
      <w:rFonts w:cs="Times New Roman"/>
      <w:lang w:val="en-AU" w:eastAsia="en-US"/>
    </w:rPr>
  </w:style>
  <w:style w:type="paragraph" w:styleId="Bunntekst">
    <w:name w:val="footer"/>
    <w:basedOn w:val="Normal"/>
    <w:link w:val="BunntekstTegn"/>
    <w:uiPriority w:val="99"/>
    <w:rsid w:val="00BA0790"/>
    <w:pPr>
      <w:tabs>
        <w:tab w:val="center" w:pos="4536"/>
        <w:tab w:val="right" w:pos="9072"/>
      </w:tabs>
    </w:pPr>
  </w:style>
  <w:style w:type="character" w:customStyle="1" w:styleId="BunntekstTegn">
    <w:name w:val="Bunntekst Tegn"/>
    <w:link w:val="Bunntekst"/>
    <w:uiPriority w:val="99"/>
    <w:locked/>
    <w:rsid w:val="00BD473B"/>
    <w:rPr>
      <w:rFonts w:cs="Times New Roman"/>
      <w:lang w:val="en-AU" w:eastAsia="en-US"/>
    </w:rPr>
  </w:style>
  <w:style w:type="paragraph" w:customStyle="1" w:styleId="Listeavsnitt1">
    <w:name w:val="Listeavsnitt1"/>
    <w:basedOn w:val="Normal"/>
    <w:uiPriority w:val="99"/>
    <w:qFormat/>
    <w:rsid w:val="00962AEB"/>
    <w:pPr>
      <w:ind w:left="708"/>
    </w:pPr>
  </w:style>
  <w:style w:type="paragraph" w:customStyle="1" w:styleId="Default">
    <w:name w:val="Default"/>
    <w:rsid w:val="005936BF"/>
    <w:pPr>
      <w:autoSpaceDE w:val="0"/>
      <w:autoSpaceDN w:val="0"/>
      <w:adjustRightInd w:val="0"/>
    </w:pPr>
    <w:rPr>
      <w:rFonts w:ascii="Arial" w:hAnsi="Arial" w:cs="Arial"/>
      <w:color w:val="000000"/>
      <w:sz w:val="24"/>
      <w:szCs w:val="24"/>
    </w:rPr>
  </w:style>
  <w:style w:type="paragraph" w:customStyle="1" w:styleId="Avdelingstittel">
    <w:name w:val="Avdelingstittel"/>
    <w:basedOn w:val="Normal"/>
    <w:qFormat/>
    <w:rsid w:val="001E200C"/>
    <w:pPr>
      <w:spacing w:line="204" w:lineRule="auto"/>
    </w:pPr>
    <w:rPr>
      <w:rFonts w:ascii="FORSVARET-Medium" w:hAnsi="FORSVARET-Medium"/>
      <w:spacing w:val="-2"/>
      <w:kern w:val="20"/>
      <w:sz w:val="21"/>
      <w:szCs w:val="21"/>
      <w:lang w:val="nb-NO" w:eastAsia="nb-NO"/>
    </w:rPr>
  </w:style>
  <w:style w:type="table" w:styleId="Tabellrutenett">
    <w:name w:val="Table Grid"/>
    <w:basedOn w:val="Vanligtabell"/>
    <w:locked/>
    <w:rsid w:val="00380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SPP-KravtilSpareParts">
    <w:name w:val="Req SPP - Krav til Spare Parts"/>
    <w:basedOn w:val="Normal"/>
    <w:rsid w:val="009E0593"/>
    <w:pPr>
      <w:keepLines/>
      <w:numPr>
        <w:numId w:val="32"/>
      </w:numPr>
      <w:tabs>
        <w:tab w:val="clear" w:pos="1080"/>
        <w:tab w:val="left" w:pos="720"/>
        <w:tab w:val="left" w:pos="1701"/>
      </w:tabs>
      <w:spacing w:before="60" w:after="60"/>
      <w:ind w:left="1701" w:hanging="1701"/>
    </w:pPr>
    <w:rPr>
      <w:rFonts w:asciiTheme="minorHAnsi" w:hAnsiTheme="minorHAnsi" w:cstheme="minorHAnsi"/>
      <w:sz w:val="22"/>
      <w:lang w:val="en-GB" w:eastAsia="nb-NO"/>
    </w:rPr>
  </w:style>
  <w:style w:type="paragraph" w:customStyle="1" w:styleId="Brdtekstinnrykk5paaflgende">
    <w:name w:val="Brødtekstinnrykk 5 paafølgende"/>
    <w:basedOn w:val="Normal"/>
    <w:rsid w:val="009E0593"/>
    <w:pPr>
      <w:keepLines/>
      <w:tabs>
        <w:tab w:val="left" w:pos="720"/>
      </w:tabs>
      <w:spacing w:before="40" w:after="60"/>
    </w:pPr>
    <w:rPr>
      <w:rFonts w:asciiTheme="minorHAnsi" w:hAnsiTheme="minorHAnsi" w:cstheme="minorHAnsi"/>
      <w:sz w:val="22"/>
      <w:lang w:val="nb-NO" w:eastAsia="nb-NO"/>
    </w:rPr>
  </w:style>
  <w:style w:type="paragraph" w:styleId="Bildetekst">
    <w:name w:val="caption"/>
    <w:basedOn w:val="Normal"/>
    <w:next w:val="Normal"/>
    <w:qFormat/>
    <w:locked/>
    <w:rsid w:val="009E0593"/>
    <w:pPr>
      <w:keepLines/>
      <w:tabs>
        <w:tab w:val="left" w:pos="720"/>
      </w:tabs>
      <w:spacing w:line="175" w:lineRule="auto"/>
    </w:pPr>
    <w:rPr>
      <w:rFonts w:ascii="FORSVARET-Bold" w:hAnsi="FORSVARET-Bold" w:cstheme="minorHAnsi"/>
      <w:spacing w:val="-10"/>
      <w:sz w:val="26"/>
      <w:szCs w:val="26"/>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901842">
      <w:bodyDiv w:val="1"/>
      <w:marLeft w:val="0"/>
      <w:marRight w:val="0"/>
      <w:marTop w:val="0"/>
      <w:marBottom w:val="0"/>
      <w:divBdr>
        <w:top w:val="none" w:sz="0" w:space="0" w:color="auto"/>
        <w:left w:val="none" w:sz="0" w:space="0" w:color="auto"/>
        <w:bottom w:val="none" w:sz="0" w:space="0" w:color="auto"/>
        <w:right w:val="none" w:sz="0" w:space="0" w:color="auto"/>
      </w:divBdr>
    </w:div>
    <w:div w:id="189650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2018-11-19T23:00:00+00:00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 - Bilag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FLO-DAA-MAL-823</Dokumentkode>
    <Migrasjon xmlns="f4795027-239c-422c-a244-6b4eb70f7cc9">true</Migrasjon>
    <Fastsatt_x0020_av xmlns="71a8a547-54f0-447a-bd41-f8862ce07847">324</Fastsatt_x0020_av>
    <Dokumentplassering_x0020_i_x0020_side xmlns="f4795027-239c-422c-a244-6b4eb70f7cc9">Dokumentoversikt</Dokumentplassering_x0020_i_x0020_sid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5BD7F-9ABE-4AFF-A574-45ECBE302FFB}">
  <ds:schemaRefs>
    <ds:schemaRef ds:uri="e5e56184-275f-495f-a56f-8fdf09bcc359"/>
    <ds:schemaRef ds:uri="71a8a547-54f0-447a-bd41-f8862ce07847"/>
    <ds:schemaRef ds:uri="http://purl.org/dc/elements/1.1/"/>
    <ds:schemaRef ds:uri="http://schemas.microsoft.com/office/2006/metadata/properties"/>
    <ds:schemaRef ds:uri="http://schemas.microsoft.com/sharepoint/v3"/>
    <ds:schemaRef ds:uri="http://schemas.microsoft.com/sharepoint/v4"/>
    <ds:schemaRef ds:uri="http://purl.org/dc/terms/"/>
    <ds:schemaRef ds:uri="f4795027-239c-422c-a244-6b4eb70f7cc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E2B79AF-BA34-4742-AC47-245A6323F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4CFD47-8BE8-4CCA-AAA8-195D2AC73582}">
  <ds:schemaRefs>
    <ds:schemaRef ds:uri="http://schemas.microsoft.com/sharepoint/v3/contenttype/forms"/>
  </ds:schemaRefs>
</ds:datastoreItem>
</file>

<file path=customXml/itemProps4.xml><?xml version="1.0" encoding="utf-8"?>
<ds:datastoreItem xmlns:ds="http://schemas.openxmlformats.org/officeDocument/2006/customXml" ds:itemID="{401FEEB5-3223-48DC-9019-2A3A933FD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7A0490D7</Template>
  <TotalTime>0</TotalTime>
  <Pages>2</Pages>
  <Words>346</Words>
  <Characters>2130</Characters>
  <Application>Microsoft Office Word</Application>
  <DocSecurity>2</DocSecurity>
  <Lines>17</Lines>
  <Paragraphs>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Annex 2 - Declaration of commitment</vt:lpstr>
      <vt:lpstr>Vedlegg Forpliktelseserklæring 23.06.16</vt:lpstr>
    </vt:vector>
  </TitlesOfParts>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2 - Declaration of commitment</dc:title>
  <dc:creator/>
  <cp:lastModifiedBy/>
  <cp:revision>1</cp:revision>
  <cp:lastPrinted>2013-07-05T09:04:00Z</cp:lastPrinted>
  <dcterms:created xsi:type="dcterms:W3CDTF">2019-12-04T11:10:00Z</dcterms:created>
  <dcterms:modified xsi:type="dcterms:W3CDTF">2019-12-04T11:11:00Z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1;#UGRADERT|d00673f2-4025-410d-80f3-e4b359da56af</vt:lpwstr>
  </property>
  <property fmtid="{D5CDD505-2E9C-101B-9397-08002B2CF9AE}" pid="4" name="WorkSiteDatabase">
    <vt:lpwstr>LEGAL</vt:lpwstr>
  </property>
  <property fmtid="{D5CDD505-2E9C-101B-9397-08002B2CF9AE}" pid="5" name="WorkSiteMatterNumber">
    <vt:lpwstr>110874-026</vt:lpwstr>
  </property>
  <property fmtid="{D5CDD505-2E9C-101B-9397-08002B2CF9AE}" pid="6" name="WorkSiteDocNumber">
    <vt:lpwstr>10103034</vt:lpwstr>
  </property>
  <property fmtid="{D5CDD505-2E9C-101B-9397-08002B2CF9AE}" pid="7" name="WorkSiteDocVersion">
    <vt:lpwstr>1</vt:lpwstr>
  </property>
  <property fmtid="{D5CDD505-2E9C-101B-9397-08002B2CF9AE}" pid="8" name="WorkSiteExtDocVersion">
    <vt:lpwstr/>
  </property>
  <property fmtid="{D5CDD505-2E9C-101B-9397-08002B2CF9AE}" pid="9" name="WorkSiteAuthor">
    <vt:lpwstr>ELN</vt:lpwstr>
  </property>
  <property fmtid="{D5CDD505-2E9C-101B-9397-08002B2CF9AE}" pid="10" name="WorkSiteOperator">
    <vt:lpwstr>ELN</vt:lpwstr>
  </property>
  <property fmtid="{D5CDD505-2E9C-101B-9397-08002B2CF9AE}" pid="11" name="2011Design">
    <vt:lpwstr>True</vt:lpwstr>
  </property>
  <property fmtid="{D5CDD505-2E9C-101B-9397-08002B2CF9AE}" pid="12" name="2007Design">
    <vt:lpwstr>True</vt:lpwstr>
  </property>
  <property fmtid="{D5CDD505-2E9C-101B-9397-08002B2CF9AE}" pid="13" name="Malverk">
    <vt:lpwstr/>
  </property>
  <property fmtid="{D5CDD505-2E9C-101B-9397-08002B2CF9AE}" pid="14" name="FLO_Termer">
    <vt:lpwstr>4666;#Driftsanskaffelser|85dd21f2-d266-4d30-af1b-366637c1d19d</vt:lpwstr>
  </property>
</Properties>
</file>